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b38f2" w14:textId="c2b38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аудандық мәслихатының 2023 жылғы 20 сәуірдегі № 3-20 "2023 жылға арналған Зеренді ауданында шетелдіктер үшін туристік жарнаның мөлшерлемелерін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2023 жылғы 23 қарашадағы № 11-72 шешімі. Ақмола облысының Әділет департаментінде 2023 жылғы 30 қарашада № 8657-03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Зеренді аудандық мәслихатының "2023 жылға арналған Зеренді ауданында шетелдіктер үшін туристік жарнаның мөлшерлемелерін бекіту туралы" 2023 жылғы 20 сәуірдегі № 3-20 (Нормативтік құқықтық актілерді мемлекеттік тіркеу тізілімінде № 8552-03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Зеренді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