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0492" w14:textId="7f70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2019 жылғы 14 мамырдағы № 265 "Мәртөк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2023 жылғы 28 сәуірдегі № 11 шешімі. Ақтөбе облысының Әділет департаментінде 2023 жылғы 5 мамырда № 8339 болып тіркелді. Күші жойылды - Ақтөбе облысы Мәртөк аудандық мәслихатының 2024 жылғы 10 сәуірдегі № 108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10.04.2024 </w:t>
      </w:r>
      <w:r>
        <w:rPr>
          <w:rFonts w:ascii="Times New Roman"/>
          <w:b w:val="false"/>
          <w:i w:val="false"/>
          <w:color w:val="ff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"Мәртөк ауданында тұрғын үй көмегін көрсету мөлшерін және тәртібін айқындау туралы" 2019 жылғы 14 мамырдағы № 265 (Нормативтік құқықтық актілерді мемлекеттік тіркеу Тізілімінде № 6153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p>
    <w:bookmarkEnd w:id="1"/>
    <w:p>
      <w:pPr>
        <w:spacing w:after="0"/>
        <w:ind w:left="0"/>
        <w:jc w:val="both"/>
      </w:pPr>
      <w:r>
        <w:rPr>
          <w:rFonts w:ascii="Times New Roman"/>
          <w:b w:val="false"/>
          <w:i w:val="false"/>
          <w:color w:val="000000"/>
          <w:sz w:val="28"/>
        </w:rPr>
        <w:t xml:space="preserve">
      көрсетілген шешімнің қосымшасында: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белгілеген отбасының (азаматтың) жиынтық табысының 5 (бес) пайызы мөлшерінде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2) тармақшасы жаңа редакцияда жазылсын:</w:t>
      </w:r>
    </w:p>
    <w:p>
      <w:pPr>
        <w:spacing w:after="0"/>
        <w:ind w:left="0"/>
        <w:jc w:val="both"/>
      </w:pPr>
      <w:r>
        <w:rPr>
          <w:rFonts w:ascii="Times New Roman"/>
          <w:b w:val="false"/>
          <w:i w:val="false"/>
          <w:color w:val="000000"/>
          <w:sz w:val="28"/>
        </w:rPr>
        <w:t xml:space="preserve">
      "2) көпбалалы отбасының табысын растайтын құжаттар. Тұрғын үй көмегін алуға үмiткер отбасының (Қазақстан Республикасы азаматының) жиынтық табысын есептеу тәртiбi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(нормативтік құқықтық актілерді мемлекеттік тіркеу Тізілімінде № 20498 тіркелген)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Start w:name="z8"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