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461e" w14:textId="ebf4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2020 жылғы 14 желтоқсандағы № 527 "Мұғалжар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2023 жылғы 14 сәуірдегі № 11 шешімі. Ақтөбе облысының Әділет департаментінде 2023 жылғы 27 сәуірде № 8335 болып тіркелді. Күші жойылды - Ақтөбе облысы Мұғалжар аудандық мәслихатының 2024 жылғы 24 шілдедегі № 255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24.07.2024 № 255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2020 жылғы 14 желтоқсандағы № 527 "Мұғалжар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7817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9 мамыр – Жеңіс күні:</w:t>
      </w:r>
    </w:p>
    <w:p>
      <w:pPr>
        <w:spacing w:after="0"/>
        <w:ind w:left="0"/>
        <w:jc w:val="both"/>
      </w:pPr>
      <w:r>
        <w:rPr>
          <w:rFonts w:ascii="Times New Roman"/>
          <w:b w:val="false"/>
          <w:i w:val="false"/>
          <w:color w:val="000000"/>
          <w:sz w:val="28"/>
        </w:rPr>
        <w:t>
      Ұлы Отан соғысының ардагерлеріне – 2 140 000 (екі миллион жүз қырық мың) теңге мөлшерiнде;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 – ақ ядролық сынақтарға тiкелей қатысқан адамдарға – 230 000 (екі жүз отыз мың) теңге мөлшерiнде;</w:t>
      </w:r>
    </w:p>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 – 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230 000 (екі жүз отыз мың) теңге мөлшерінде;</w:t>
      </w:r>
    </w:p>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 – анасының бiрiнiң радиациялық сәуле алуымен генетикалық байланысты олардың балаларына – 230 000 (екі жүз отыз мың) теңге мөлшерiнде; </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230 000 (екі жүз отыз мың) теңге мөлшерiнде;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 - 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230 000 (екі жүз отыз мың) теңге мөлшерiнде;</w:t>
      </w:r>
    </w:p>
    <w:p>
      <w:pPr>
        <w:spacing w:after="0"/>
        <w:ind w:left="0"/>
        <w:jc w:val="both"/>
      </w:pPr>
      <w:r>
        <w:rPr>
          <w:rFonts w:ascii="Times New Roman"/>
          <w:b w:val="false"/>
          <w:i w:val="false"/>
          <w:color w:val="000000"/>
          <w:sz w:val="28"/>
        </w:rPr>
        <w:t>
      1986 - 1991 жылдар аралығындағы Таулы Қарабақтағы этносаралық қақтығысты реттеуге қатысқан әскери қызметшілеріне, сондай - ақ бұрынғы КСР Одағы ішкі істер және мемлекеттік қауіпсіздік органдарының басшы және қатардағы құрамының адамдарына - 230 000 (екі жүз отыз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150 000 (жүз елу мың) теңге мөлшерiнде;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 - 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мөлшерiнде;</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наградталған адамдарға – 100 000 (жүз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100 000 (жүз мың) теңге мөлшерiнде;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 күні:</w:t>
      </w:r>
    </w:p>
    <w:p>
      <w:pPr>
        <w:spacing w:after="0"/>
        <w:ind w:left="0"/>
        <w:jc w:val="both"/>
      </w:pPr>
      <w:r>
        <w:rPr>
          <w:rFonts w:ascii="Times New Roman"/>
          <w:b w:val="false"/>
          <w:i w:val="false"/>
          <w:color w:val="000000"/>
          <w:sz w:val="28"/>
        </w:rPr>
        <w:t>
      мемлекеттік әлеуметтік жәрдемақы алушы мүгедектігі бар адамдарға – 50 000 (елу мың) теңге мөлшерiнде.</w:t>
      </w:r>
    </w:p>
    <w:p>
      <w:pPr>
        <w:spacing w:after="0"/>
        <w:ind w:left="0"/>
        <w:jc w:val="both"/>
      </w:pPr>
      <w:r>
        <w:rPr>
          <w:rFonts w:ascii="Times New Roman"/>
          <w:b w:val="false"/>
          <w:i w:val="false"/>
          <w:color w:val="000000"/>
          <w:sz w:val="28"/>
        </w:rPr>
        <w:t>
      3) 16 желтоқсан – Қазақстан Республикасының Тәуелсіздік күні:</w:t>
      </w:r>
    </w:p>
    <w:p>
      <w:pPr>
        <w:spacing w:after="0"/>
        <w:ind w:left="0"/>
        <w:jc w:val="both"/>
      </w:pPr>
      <w:r>
        <w:rPr>
          <w:rFonts w:ascii="Times New Roman"/>
          <w:b w:val="false"/>
          <w:i w:val="false"/>
          <w:color w:val="000000"/>
          <w:sz w:val="28"/>
        </w:rPr>
        <w:t xml:space="preserve">
      Қазақстан Республикасының 1993 жылғы 14 сәуірдегі "Жаппай саяси құғын - сүргін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1986 жылдың 17-18 желтоқсандағы оқиғаларға қатысқан адамдарға – 120 000 (жүз жиырма мың) теңге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әлеуметтік мәні бар аурулары бар азаматтар, атап айтқанда:</w:t>
      </w:r>
    </w:p>
    <w:p>
      <w:pPr>
        <w:spacing w:after="0"/>
        <w:ind w:left="0"/>
        <w:jc w:val="both"/>
      </w:pPr>
      <w:r>
        <w:rPr>
          <w:rFonts w:ascii="Times New Roman"/>
          <w:b w:val="false"/>
          <w:i w:val="false"/>
          <w:color w:val="000000"/>
          <w:sz w:val="28"/>
        </w:rPr>
        <w:t>
      амбулаторлық емдеудегі онкологиялық аурулармен ауыратын және туберкулез ауруынан зардап шегетін тұлғалар – Мұғалжар ауданының медициналық мекемелері ұсынған тізімдеріне және адамның иммунитет тапшылығы вирусы тудыратын жұқпасы бар тұлғалар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кәсіпорыны ұсынған анықтамаларға сәйкес, табысы есепке алынбай, ай сайын, бірақ жылына 6 (алты) айдан аспайтын уақытқа – 10 (он) айлық есептік көрсеткіш мөлшерінде;".</w:t>
      </w:r>
    </w:p>
    <w:bookmarkStart w:name="z6" w:id="2"/>
    <w:p>
      <w:pPr>
        <w:spacing w:after="0"/>
        <w:ind w:left="0"/>
        <w:jc w:val="both"/>
      </w:pPr>
      <w:r>
        <w:rPr>
          <w:rFonts w:ascii="Times New Roman"/>
          <w:b w:val="false"/>
          <w:i w:val="false"/>
          <w:color w:val="000000"/>
          <w:sz w:val="28"/>
        </w:rPr>
        <w:t>
      2. Осы шешім оның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