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ddf" w14:textId="42c0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жолаушыларын әлеуметтік мәні бар тұрақты тасымалдау тарифтерін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2023 жылғы 5 мамырдағы № 138 қаулысы. Алматы облысы Әділет департаментінде 2023 жылы 5 мамырда № 5994-05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көлігі туралы" Қазақстан Республикасының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аумағында жолаушыларды әлеуметтік мәні бар тұрақты тасымалдау тарифі 100 (жүз) теңге мөлшерінде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Жамбыл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