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28bb" w14:textId="74e2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Шамалған ауылдық округінің Шамалған ауылының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Шамалған ауылдық округі әкімінің 2023 жылғы 4 сәуірдегі № 04-02 шешімі. Алматы облысы Әділет департаментінде 2023 жылы 4 сәуірде № 5974-05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Шамалған ауылдық округінің Шамалған ауылы халқының пікірін ескере отырып және Алматы облысының ономастикалық комиссиясының 2021 жылғы 29 желтоқсандағы қорытындысы негізінде,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Шамалған ауылдық округінің Шамалған ауылының жаңа көшелеріне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Шамалған ауылының шығыс бөлігінде орналасқан: бірінші көшеге – Берел; екінші көшеге – Күлтөбе; үшінші көшеге – Майбұлақ; төртінші көшеге – Нұра; бесінші көшеге – Сарысай; алтыншы көшеге – Түрген; жетінші көшеге – Шеңгелді; сегізінші көшеге – Ақбастау; тоғызыншы көшеге – Ботай.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Шамалған ауылының солтүстік бөлігінде орналасқан: бірінші көшеге – Ақадыр; екінші көшеге – Ақкөл; үшінші көшеге – Байбақты; төртінші көшеге – Бесшатыр; бесінші көшеге – Зеренді; алтыншы көшеге – Жасөркен; жетінші көшеге – Жетікөл; сегізінші көшеге – Кеген.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Шамалған ауылынның солтүстік-батысында орналасқан: бірінші көшеге – Сығанақ, екінші көшеге – Тұран, үшінші көшеге – Ұлытау, төртінші көшеге – Алтай; бесінші көшеге – Бурабай; алтыншы көшеге – Ертіс; жетінші көшеге – Қазығұрт; сегізінші көшеге – Қаратау; тоғызыншы көшеге – Сайрам; оныншы – Хантау; он бірінші көшеге – Шыңғыстау; он екінші көшеге – Ақжар.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Шамалған ауылының солтүстік-шығысында орналасқан: бірінші көшеге – Ақкент; екінші көшеге – Ақсу; үшінші көшеге – Ақыртас; төртінші көшеге – Аютас; бесінші көшеге – Байғара; алтыншы көшеге – Жартас; жетінші көшеге – Кеңсаз.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Шамалған ауылының оңтүстік жағында орналасқан: бірінші көшеге – Көктөбе; екінші көшеге – Алакөл; үшінші көшеге – Арал; төртінші көшеге – Алтынемел; бесінші көшеге – Аягөз; алтыншы көшеге – Орбұлақ; жетінші көшеге – Мұзтау; сегізінші көшеге – Іле; тоғызыншы көшеге – Баянауыл; оныншы көшеге – Балқаш.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Шамалған ауылының оңтүстік-шығыста орналасқан: бірінші көшеге – Алшын; екінші көшеге – Ақтау; үшінші көшеге – Ақшат; төртінші көшеге – Бұйрат; бесінші көшеге – Деркөл; алтыншы көшеге – Лепсі.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Тоқтасынов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