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7d2d" w14:textId="b5a7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Белбұлақ ауылдық округінің елді мекендерінің көшелеріне қайта атау және жаңа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Белбұлақ ауылдық округі әкімінің 2023 жылғы 30 наурыздағы № 03 шешімі. Алматы облысы Әділет департаментінде 2023 жылы 4 сәуірде № 5975-05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ауданының Белбұлақ ауылдық округінің халқының пікірін ескере отырып және Алматы облысының ономастикалық комиссиясының 2022 жылғы 30 наурыздағы қорытындысы негізінде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Белбұлақ ауылындағы "Яблочная" көшесі "Есембаев Буламбай" есіміне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Талдыбұлақ ауылындағы атауы жоқ көшелеріне келесі атаулар берілсін: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– "Жанабаев Абдибай" есімі;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– "Өтеков Досжан Тұрғанұлы" есімі;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– "Чинтемиров Баймуханбет" есімі.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Белбұлақ ауылдық округі әкімінің орынбасарына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