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482d" w14:textId="95d4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өсімдік шаруашылығы өнімінің шығымдылығы мен сапасын арттыруға арналған бюджет қаражатының көлемін бекіту туралы" Шымкент қаласы әкімдігінің 2023 жылғы 7 сәуірдегі № 7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21 желтоқсандағы № 2848 қаулысы. Шымкент қаласының Әділет департаментінде 2023 жылғы 25 желтоқсанда № 197-1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өсімдік шаруашылығы өнімінің шығымдылығы мен сапасын арттыруға арналған бюджет қаражатының көлемін бекіту туралы" Шымкент қаласы әкімдігінің 2023 жылғы 7 сәуірдегі № 7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-17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ынан кейін Шымкент қаласы әкімдігінің интернет - 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8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9 қаулысына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дың құнын (органикалық тыңайтқыштарды қоспағанда) арзанда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нын (органикалық тыңайтқыштарды қоспағанда) арзандатуға арналған субсидиялар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6 000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8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9 қаулысына 3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ұқым шаруашылығын дамы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ті барлық қаржы көлемі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6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