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3ef7" w14:textId="4093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Семей қаласы мәслихатының 2021 жылғы 8 қаңтардағы № 63/458-VI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 мәслихатының 2023 жылғы 20 сәуірдегі № 2/15-VIII шешімі. Абай облысының Әділет департаментінде 2023 жылғы 25 сәуірде № 51-18 болып тіркелді. Күші жойылды - Абай облысы Семей қаласы мәслихатының 2023 жылғы 4 желтоқсандағы № 14/82-VIII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04.12.2023 </w:t>
      </w:r>
      <w:r>
        <w:rPr>
          <w:rFonts w:ascii="Times New Roman"/>
          <w:b w:val="false"/>
          <w:i w:val="false"/>
          <w:color w:val="ff0000"/>
          <w:sz w:val="28"/>
        </w:rPr>
        <w:t>№ 14/82-VIII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8 қаңтардағы № 63/458-VI (нормативтік құқықтық актілерді мемлекеттік тіркеу Тізілімінде № 8351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3) тармақша, </w:t>
      </w:r>
      <w:r>
        <w:rPr>
          <w:rFonts w:ascii="Times New Roman"/>
          <w:b w:val="false"/>
          <w:i w:val="false"/>
          <w:color w:val="000000"/>
          <w:sz w:val="28"/>
        </w:rPr>
        <w:t>2-тармақ</w:t>
      </w:r>
      <w:r>
        <w:rPr>
          <w:rFonts w:ascii="Times New Roman"/>
          <w:b w:val="false"/>
          <w:i w:val="false"/>
          <w:color w:val="000000"/>
          <w:sz w:val="28"/>
        </w:rPr>
        <w:t xml:space="preserve"> орыс тілді нұсқада мынадай редакцияда жазылсын: </w:t>
      </w:r>
    </w:p>
    <w:bookmarkEnd w:id="2"/>
    <w:bookmarkStart w:name="z8" w:id="3"/>
    <w:p>
      <w:pPr>
        <w:spacing w:after="0"/>
        <w:ind w:left="0"/>
        <w:jc w:val="both"/>
      </w:pPr>
      <w:r>
        <w:rPr>
          <w:rFonts w:ascii="Times New Roman"/>
          <w:b w:val="false"/>
          <w:i w:val="false"/>
          <w:color w:val="000000"/>
          <w:sz w:val="28"/>
        </w:rPr>
        <w:t>
      "3) күнкөріс минимумы - Абай облысының статистика органдары есептейтін, ең төменгі тұтыну себетінің құны бойынша бірдей бір адамға қажетті ең төменгі ақшалай кіріс."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10-баптың</w:t>
      </w:r>
      <w:r>
        <w:rPr>
          <w:rFonts w:ascii="Times New Roman"/>
          <w:b w:val="false"/>
          <w:i w:val="false"/>
          <w:color w:val="000000"/>
          <w:sz w:val="28"/>
        </w:rPr>
        <w:t xml:space="preserve"> 2) тармақшасында, </w:t>
      </w:r>
      <w:r>
        <w:rPr>
          <w:rFonts w:ascii="Times New Roman"/>
          <w:b w:val="false"/>
          <w:i w:val="false"/>
          <w:color w:val="000000"/>
          <w:sz w:val="28"/>
        </w:rPr>
        <w:t>11-баптың</w:t>
      </w:r>
      <w:r>
        <w:rPr>
          <w:rFonts w:ascii="Times New Roman"/>
          <w:b w:val="false"/>
          <w:i w:val="false"/>
          <w:color w:val="000000"/>
          <w:sz w:val="28"/>
        </w:rPr>
        <w:t xml:space="preserve"> 2) тармақшасында, </w:t>
      </w:r>
      <w:r>
        <w:rPr>
          <w:rFonts w:ascii="Times New Roman"/>
          <w:b w:val="false"/>
          <w:i w:val="false"/>
          <w:color w:val="000000"/>
          <w:sz w:val="28"/>
        </w:rPr>
        <w:t>12-баптың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17-бабының</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"7. Мерекелік күндерге орай көрсетілетін әлеуметтік көмек азаматтардың келесі санаттарына ақшалай төлемдер түрінде бір рет беріледі:</w:t>
      </w:r>
    </w:p>
    <w:bookmarkEnd w:id="5"/>
    <w:bookmarkStart w:name="z13" w:id="6"/>
    <w:p>
      <w:pPr>
        <w:spacing w:after="0"/>
        <w:ind w:left="0"/>
        <w:jc w:val="both"/>
      </w:pPr>
      <w:r>
        <w:rPr>
          <w:rFonts w:ascii="Times New Roman"/>
          <w:b w:val="false"/>
          <w:i w:val="false"/>
          <w:color w:val="000000"/>
          <w:sz w:val="28"/>
        </w:rPr>
        <w:t>
      1) 8 наурыз - Халықаралық әйелдер күні:</w:t>
      </w:r>
    </w:p>
    <w:bookmarkEnd w:id="6"/>
    <w:bookmarkStart w:name="z14" w:id="7"/>
    <w:p>
      <w:pPr>
        <w:spacing w:after="0"/>
        <w:ind w:left="0"/>
        <w:jc w:val="both"/>
      </w:pPr>
      <w:r>
        <w:rPr>
          <w:rFonts w:ascii="Times New Roman"/>
          <w:b w:val="false"/>
          <w:i w:val="false"/>
          <w:color w:val="000000"/>
          <w:sz w:val="28"/>
        </w:rPr>
        <w:t>
      "Алтын алқа", "Күміс алқа" алқаларымен наградталған немесе одан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7"/>
    <w:bookmarkStart w:name="z15" w:id="8"/>
    <w:p>
      <w:pPr>
        <w:spacing w:after="0"/>
        <w:ind w:left="0"/>
        <w:jc w:val="both"/>
      </w:pPr>
      <w:r>
        <w:rPr>
          <w:rFonts w:ascii="Times New Roman"/>
          <w:b w:val="false"/>
          <w:i w:val="false"/>
          <w:color w:val="000000"/>
          <w:sz w:val="28"/>
        </w:rPr>
        <w:t>
      2) 9 Мамыр - Жеңіс күні:</w:t>
      </w:r>
    </w:p>
    <w:bookmarkEnd w:id="8"/>
    <w:bookmarkStart w:name="z16" w:id="9"/>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әскер мен флоттың құрамына кiрген әскери бөлiмдерде, штабтар мен мекемелерде қызмет өткерген әскери қызметшiлер, Ұлы Отан соғысының партизандары мен астыртын жұмыс істеушілерге - 1500000 (бір миллион бес жүз мың) теңге мөлшерінде;</w:t>
      </w:r>
    </w:p>
    <w:bookmarkEnd w:id="9"/>
    <w:bookmarkStart w:name="z17" w:id="1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жұмыс істеушілері, сондай-ақ жұмысшылар мен борышын өтегендерге - 1500000 (бір миллион бес жүз мың) теңге мөлшерінде;</w:t>
      </w:r>
    </w:p>
    <w:bookmarkEnd w:id="10"/>
    <w:bookmarkStart w:name="z18" w:id="1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қызметін өткерген әскери қызметшiлер, сондай-ақ бұрынғы КСР Одағы iшкi iстер және мемлекеттiк қауiпсiздiк органдарының басшысы және қатардағы құрамның адамдарына – 100 000 (жүз мың) теңге мөлшерінде;</w:t>
      </w:r>
    </w:p>
    <w:bookmarkEnd w:id="11"/>
    <w:bookmarkStart w:name="z19" w:id="1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әскер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12"/>
    <w:bookmarkStart w:name="z20" w:id="13"/>
    <w:p>
      <w:pPr>
        <w:spacing w:after="0"/>
        <w:ind w:left="0"/>
        <w:jc w:val="both"/>
      </w:pPr>
      <w:r>
        <w:rPr>
          <w:rFonts w:ascii="Times New Roman"/>
          <w:b w:val="false"/>
          <w:i w:val="false"/>
          <w:color w:val="000000"/>
          <w:sz w:val="28"/>
        </w:rPr>
        <w:t>
      Ұлы Отан соғысы кезеңінде майдандағы әскер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3"/>
    <w:bookmarkStart w:name="z21" w:id="1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bookmarkEnd w:id="14"/>
    <w:bookmarkStart w:name="z22" w:id="1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5"/>
    <w:bookmarkStart w:name="z23" w:id="1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16"/>
    <w:bookmarkStart w:name="z24" w:id="1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7"/>
    <w:bookmarkStart w:name="z25" w:id="1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8"/>
    <w:bookmarkStart w:name="z26" w:id="1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борышын өтегендерге – 100 000 (жүз мың) теңге мөлшерінде;</w:t>
      </w:r>
    </w:p>
    <w:bookmarkEnd w:id="19"/>
    <w:bookmarkStart w:name="z27" w:id="2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мүгедектікпен қайтыс болған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жұмыс істеушінің,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100 000 (жүз мың) теңге мөлшерінде;</w:t>
      </w:r>
    </w:p>
    <w:bookmarkEnd w:id="20"/>
    <w:bookmarkStart w:name="z28" w:id="2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21"/>
    <w:bookmarkStart w:name="z29" w:id="2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bookmarkEnd w:id="22"/>
    <w:bookmarkStart w:name="z30" w:id="2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23"/>
    <w:bookmarkStart w:name="z31" w:id="2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24"/>
    <w:bookmarkStart w:name="z32" w:id="2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25"/>
    <w:bookmarkStart w:name="z33"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байланысы бар балаларына – 70 000 (жетпіс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әскерінің,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7"/>
    <w:bookmarkStart w:name="z35" w:id="2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8"/>
    <w:bookmarkStart w:name="z36" w:id="2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9"/>
    <w:bookmarkStart w:name="z37"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30"/>
    <w:bookmarkStart w:name="z38" w:id="3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100 000 (жүз мың) теңге мөлшерінде;</w:t>
      </w:r>
    </w:p>
    <w:bookmarkEnd w:id="31"/>
    <w:bookmarkStart w:name="z39" w:id="32"/>
    <w:p>
      <w:pPr>
        <w:spacing w:after="0"/>
        <w:ind w:left="0"/>
        <w:jc w:val="both"/>
      </w:pPr>
      <w:r>
        <w:rPr>
          <w:rFonts w:ascii="Times New Roman"/>
          <w:b w:val="false"/>
          <w:i w:val="false"/>
          <w:color w:val="000000"/>
          <w:sz w:val="28"/>
        </w:rPr>
        <w:t>
      1992 жылғы қыркүйек – 2001 жылғы ақпан айлары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2"/>
    <w:bookmarkStart w:name="z40" w:id="33"/>
    <w:p>
      <w:pPr>
        <w:spacing w:after="0"/>
        <w:ind w:left="0"/>
        <w:jc w:val="both"/>
      </w:pPr>
      <w:r>
        <w:rPr>
          <w:rFonts w:ascii="Times New Roman"/>
          <w:b w:val="false"/>
          <w:i w:val="false"/>
          <w:color w:val="000000"/>
          <w:sz w:val="28"/>
        </w:rPr>
        <w:t>
      2003 жылғы тамыз – 2008 жылғы қазан айлары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3"/>
    <w:bookmarkStart w:name="z41" w:id="34"/>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4"/>
    <w:bookmarkStart w:name="z42"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100 000 (жүз мың) теңге мөлшерінде;</w:t>
      </w:r>
    </w:p>
    <w:bookmarkEnd w:id="35"/>
    <w:bookmarkStart w:name="z43"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6"/>
    <w:bookmarkStart w:name="z44" w:id="3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13 000 (он үш мың) теңге мөлшерінде;</w:t>
      </w:r>
    </w:p>
    <w:bookmarkEnd w:id="37"/>
    <w:bookmarkStart w:name="z45" w:id="38"/>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38"/>
    <w:bookmarkStart w:name="z46" w:id="39"/>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топтағы мүгедектігі бар адамдарға – 15 000 (он бес мың) теңге мөлшерінде;</w:t>
      </w:r>
    </w:p>
    <w:bookmarkEnd w:id="39"/>
    <w:bookmarkStart w:name="z47" w:id="40"/>
    <w:p>
      <w:pPr>
        <w:spacing w:after="0"/>
        <w:ind w:left="0"/>
        <w:jc w:val="both"/>
      </w:pPr>
      <w:r>
        <w:rPr>
          <w:rFonts w:ascii="Times New Roman"/>
          <w:b w:val="false"/>
          <w:i w:val="false"/>
          <w:color w:val="000000"/>
          <w:sz w:val="28"/>
        </w:rPr>
        <w:t>
      4) 16 желтоқсан - Тәуелсіздік күні:</w:t>
      </w:r>
    </w:p>
    <w:bookmarkEnd w:id="40"/>
    <w:bookmarkStart w:name="z48" w:id="41"/>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- 13 000 (он үш мың) теңге мөлшерінде; </w:t>
      </w:r>
    </w:p>
    <w:bookmarkEnd w:id="41"/>
    <w:bookmarkStart w:name="z49" w:id="42"/>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- 13 000 (он үш мың) теңге мөлшерінде; </w:t>
      </w:r>
    </w:p>
    <w:bookmarkEnd w:id="42"/>
    <w:bookmarkStart w:name="z50" w:id="43"/>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- 13 000 (он үш мың) теңге мөлшерінде; </w:t>
      </w:r>
    </w:p>
    <w:bookmarkEnd w:id="43"/>
    <w:bookmarkStart w:name="z51" w:id="44"/>
    <w:p>
      <w:pPr>
        <w:spacing w:after="0"/>
        <w:ind w:left="0"/>
        <w:jc w:val="both"/>
      </w:pPr>
      <w:r>
        <w:rPr>
          <w:rFonts w:ascii="Times New Roman"/>
          <w:b w:val="false"/>
          <w:i w:val="false"/>
          <w:color w:val="000000"/>
          <w:sz w:val="28"/>
        </w:rPr>
        <w:t xml:space="preserve">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органдардың шешiмдерi бойынша қуғын-сүргiнге ұшыраған тұлғаларға - 13 000 (он үш мың) теңге мөлшерінде; </w:t>
      </w:r>
    </w:p>
    <w:bookmarkEnd w:id="44"/>
    <w:bookmarkStart w:name="z52" w:id="45"/>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 </w:t>
      </w:r>
    </w:p>
    <w:bookmarkEnd w:id="45"/>
    <w:bookmarkStart w:name="z53" w:id="46"/>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 </w:t>
      </w:r>
    </w:p>
    <w:bookmarkEnd w:id="46"/>
    <w:bookmarkStart w:name="z54" w:id="4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- 13 000 (он үш мың) теңге мөлшерінде."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6) тармақшамен толықтырылсын:</w:t>
      </w:r>
    </w:p>
    <w:bookmarkStart w:name="z56" w:id="48"/>
    <w:p>
      <w:pPr>
        <w:spacing w:after="0"/>
        <w:ind w:left="0"/>
        <w:jc w:val="both"/>
      </w:pPr>
      <w:r>
        <w:rPr>
          <w:rFonts w:ascii="Times New Roman"/>
          <w:b w:val="false"/>
          <w:i w:val="false"/>
          <w:color w:val="000000"/>
          <w:sz w:val="28"/>
        </w:rPr>
        <w:t>
      "6)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 бабында</w:t>
      </w:r>
      <w:r>
        <w:rPr>
          <w:rFonts w:ascii="Times New Roman"/>
          <w:b w:val="false"/>
          <w:i w:val="false"/>
          <w:color w:val="000000"/>
          <w:sz w:val="28"/>
        </w:rPr>
        <w:t> мәртебесі белгіленген Ұлы Отан соғысының ардагерлеріне әлеуметтік көмектің шекті мөлшері 1500000 (бір миллион бес жүз мың) теңгені құрайды."</w:t>
      </w:r>
    </w:p>
    <w:bookmarkEnd w:id="49"/>
    <w:bookmarkStart w:name="z59" w:id="5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