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d8dd" w14:textId="54ed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Семей қаласының мәслихатының 2018 жылғы 15 маусымдағы № 27/176-V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Семей қаласы мәслихатының 2014 жылғы 31 наурыздағы № 28/150-V шешіміне өзгерістер мен толықтыру енгіз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3 жылғы 9 қарашадағы № 27/176-VIII шешімі. Абай облысының Әділет департаментінде 2023 жылғы 16 қарашада № 149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Семей қаласының мәслихатының 2018 жылғы 15 маусымдағы № 27/176-V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Семей қаласы мәслихатының 2014 жылғы 31 наурыздағы № 28/150-V шешіміне өзгерістер мен толықтыру енгізу туралы" (Нормативтік құқықтық актілерді мемлекеттік тіркеу тізілімінде № 5-2-181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