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caf6" w14:textId="ce4c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Семей қаласы мәслихатының 2018 жылғы 29 қарашадағы 30/197-VI "Жер салығының базалық мөлшерлемелерін түзету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2023 жылғы 4 желтоқсандағы № 14/84-VIII шешімі. Абай облысының Әділет департаментінде 2023 жылғы 6 желтоқсанда № 176-18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Семей қаласы мәслихатының "Жер салығының базалық мөлшерлемелерін түзету туралы" 2018 жылғы 29 қарашадағы 30/197-VI (Нормативтік құқықтық актілерді мемлекеттік тіркеу тізілімінде № 5-2-198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     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