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9303" w14:textId="9519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Семей қаласы мәслихатының 2023 жылғы 4 желтоқсандағы № 14/82-VIII шешімі. Абай облысының Әділет департаментінде 2023 жылғы 11 желтоқсанда № 185-18 болып тіркелді.</w:t>
      </w:r>
    </w:p>
    <w:p>
      <w:pPr>
        <w:spacing w:after="0"/>
        <w:ind w:left="0"/>
        <w:jc w:val="both"/>
      </w:pPr>
      <w:bookmarkStart w:name="z4"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Абай облысы Семей қаласының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Семей қаласы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Семей қаласы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"КЕЛІСІДІ"</w:t>
      </w:r>
    </w:p>
    <w:p>
      <w:pPr>
        <w:spacing w:after="0"/>
        <w:ind w:left="0"/>
        <w:jc w:val="both"/>
      </w:pPr>
      <w:r>
        <w:rPr>
          <w:rFonts w:ascii="Times New Roman"/>
          <w:b w:val="false"/>
          <w:i w:val="false"/>
          <w:color w:val="000000"/>
          <w:sz w:val="28"/>
        </w:rPr>
        <w:t>Абай облысының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___________________А. Сұлтанова</w:t>
      </w:r>
    </w:p>
    <w:p>
      <w:pPr>
        <w:spacing w:after="0"/>
        <w:ind w:left="0"/>
        <w:jc w:val="both"/>
      </w:pPr>
      <w:r>
        <w:rPr>
          <w:rFonts w:ascii="Times New Roman"/>
          <w:b w:val="false"/>
          <w:i w:val="false"/>
          <w:color w:val="000000"/>
          <w:sz w:val="28"/>
        </w:rPr>
        <w:t>2023 жылы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қаласының мәслихаты</w:t>
            </w:r>
            <w:r>
              <w:br/>
            </w:r>
            <w:r>
              <w:rPr>
                <w:rFonts w:ascii="Times New Roman"/>
                <w:b w:val="false"/>
                <w:i w:val="false"/>
                <w:color w:val="000000"/>
                <w:sz w:val="20"/>
              </w:rPr>
              <w:t>2023 жылғы 4 желтоқсандағы</w:t>
            </w:r>
            <w:r>
              <w:br/>
            </w:r>
            <w:r>
              <w:rPr>
                <w:rFonts w:ascii="Times New Roman"/>
                <w:b w:val="false"/>
                <w:i w:val="false"/>
                <w:color w:val="000000"/>
                <w:sz w:val="20"/>
              </w:rPr>
              <w:t>№ 14/82-VIII Шешімге</w:t>
            </w:r>
            <w:r>
              <w:br/>
            </w:r>
            <w:r>
              <w:rPr>
                <w:rFonts w:ascii="Times New Roman"/>
                <w:b w:val="false"/>
                <w:i w:val="false"/>
                <w:color w:val="000000"/>
                <w:sz w:val="20"/>
              </w:rPr>
              <w:t>1-қосымша</w:t>
            </w:r>
          </w:p>
        </w:tc>
      </w:tr>
    </w:tbl>
    <w:bookmarkStart w:name="z8"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6) әлеуметтік көмек көрсету жөніндегі уәкілетті орган - "Абай облысы Семей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7) учаскелік комиссия - атаулы әлеуметтік көмек алуға өтініш жасаған тұлғалардың (отбасылардың) материалдық жағдайына зерттеп-қарау жүргізу үшін ауылдық округ, қала әкімінің шешімімен құрылатын арнаулы комиссия;</w:t>
      </w:r>
    </w:p>
    <w:p>
      <w:pPr>
        <w:spacing w:after="0"/>
        <w:ind w:left="0"/>
        <w:jc w:val="both"/>
      </w:pPr>
      <w:r>
        <w:rPr>
          <w:rFonts w:ascii="Times New Roman"/>
          <w:b w:val="false"/>
          <w:i w:val="false"/>
          <w:color w:val="000000"/>
          <w:sz w:val="28"/>
        </w:rPr>
        <w:t>
      8) шекті шама - әлеуметтік көмектің бекітілген ең жоғары мөлшері;</w:t>
      </w:r>
    </w:p>
    <w:p>
      <w:pPr>
        <w:spacing w:after="0"/>
        <w:ind w:left="0"/>
        <w:jc w:val="both"/>
      </w:pPr>
      <w:r>
        <w:rPr>
          <w:rFonts w:ascii="Times New Roman"/>
          <w:b w:val="false"/>
          <w:i w:val="false"/>
          <w:color w:val="000000"/>
          <w:sz w:val="28"/>
        </w:rPr>
        <w:t>
      9) әлеуметтік көмек - мұқтаж азаматтардың жекелеген санаттарына (бұдан әрі – алушылар), сондай-ақ атаулы күндер мен мереке күндеріне орай ақшалай немесе заттай нысанда жергілікті атқарушы орган көрсететін көмек;</w:t>
      </w:r>
    </w:p>
    <w:p>
      <w:pPr>
        <w:spacing w:after="0"/>
        <w:ind w:left="0"/>
        <w:jc w:val="both"/>
      </w:pPr>
      <w:r>
        <w:rPr>
          <w:rFonts w:ascii="Times New Roman"/>
          <w:b w:val="false"/>
          <w:i w:val="false"/>
          <w:color w:val="000000"/>
          <w:sz w:val="28"/>
        </w:rPr>
        <w:t>
      10)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11)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және қадағалау жөніндегі функцияларды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Абай облысы Семей қаласы мәслихатының 23.05.2024 </w:t>
      </w:r>
      <w:r>
        <w:rPr>
          <w:rFonts w:ascii="Times New Roman"/>
          <w:b w:val="false"/>
          <w:i w:val="false"/>
          <w:color w:val="000000"/>
          <w:sz w:val="28"/>
        </w:rPr>
        <w:t>№ 25/142-VIII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3. Әлеуметтік көмек бір рет және (немесе) мезгіл-мезгіл (ай сайын) көрсетіледі.</w:t>
      </w:r>
    </w:p>
    <w:bookmarkEnd w:id="7"/>
    <w:bookmarkStart w:name="z13" w:id="8"/>
    <w:p>
      <w:pPr>
        <w:spacing w:after="0"/>
        <w:ind w:left="0"/>
        <w:jc w:val="both"/>
      </w:pPr>
      <w:r>
        <w:rPr>
          <w:rFonts w:ascii="Times New Roman"/>
          <w:b w:val="false"/>
          <w:i w:val="false"/>
          <w:color w:val="000000"/>
          <w:sz w:val="28"/>
        </w:rPr>
        <w:t>
      4. Осы Қағидалар Семей қаласының аумағында тіркелген тұлғаларға қолданылады.</w:t>
      </w:r>
    </w:p>
    <w:bookmarkEnd w:id="8"/>
    <w:bookmarkStart w:name="z14" w:id="9"/>
    <w:p>
      <w:pPr>
        <w:spacing w:after="0"/>
        <w:ind w:left="0"/>
        <w:jc w:val="both"/>
      </w:pPr>
      <w:r>
        <w:rPr>
          <w:rFonts w:ascii="Times New Roman"/>
          <w:b w:val="false"/>
          <w:i w:val="false"/>
          <w:color w:val="000000"/>
          <w:sz w:val="28"/>
        </w:rPr>
        <w:t xml:space="preserve">
      5.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5" w:id="10"/>
    <w:p>
      <w:pPr>
        <w:spacing w:after="0"/>
        <w:ind w:left="0"/>
        <w:jc w:val="left"/>
      </w:pPr>
      <w:r>
        <w:rPr>
          <w:rFonts w:ascii="Times New Roman"/>
          <w:b/>
          <w:i w:val="false"/>
          <w:color w:val="000000"/>
        </w:rPr>
        <w:t xml:space="preserve"> 2-тарау. Әлеуметтік көмек көрсетудің, алушылардың санаттарының тізбесін айқындау және әлеуметтік көмектің мөлшерлерін белгілеу тәртібі</w:t>
      </w:r>
    </w:p>
    <w:bookmarkEnd w:id="10"/>
    <w:bookmarkStart w:name="z16" w:id="11"/>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11"/>
    <w:p>
      <w:pPr>
        <w:spacing w:after="0"/>
        <w:ind w:left="0"/>
        <w:jc w:val="both"/>
      </w:pPr>
      <w:r>
        <w:rPr>
          <w:rFonts w:ascii="Times New Roman"/>
          <w:b w:val="false"/>
          <w:i w:val="false"/>
          <w:color w:val="000000"/>
          <w:sz w:val="28"/>
        </w:rPr>
        <w:t>
      1)15 ақпан - Кеңес әскерінің шектеулі контингентін Ауғанстан Демократиялық Республикасы аумағынан шығару күні (негіздердің бірі бойынша):</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p>
      <w:pPr>
        <w:spacing w:after="0"/>
        <w:ind w:left="0"/>
        <w:jc w:val="both"/>
      </w:pPr>
      <w:r>
        <w:rPr>
          <w:rFonts w:ascii="Times New Roman"/>
          <w:b w:val="false"/>
          <w:i w:val="false"/>
          <w:color w:val="000000"/>
          <w:sz w:val="28"/>
        </w:rPr>
        <w:t>
      2) 8 наурыз - Халықаралық әйелдер күні (негіздердің бірі бойынша):</w:t>
      </w:r>
    </w:p>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p>
      <w:pPr>
        <w:spacing w:after="0"/>
        <w:ind w:left="0"/>
        <w:jc w:val="both"/>
      </w:pPr>
      <w:r>
        <w:rPr>
          <w:rFonts w:ascii="Times New Roman"/>
          <w:b w:val="false"/>
          <w:i w:val="false"/>
          <w:color w:val="000000"/>
          <w:sz w:val="28"/>
        </w:rPr>
        <w:t>
      3) 9 Мамыр - Жеңіс күні (негіздердің бірі бойынша):</w:t>
      </w:r>
    </w:p>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- 1500000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- 1500000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- 150 000 (жүз елу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 мөлшерінде;</w:t>
      </w:r>
    </w:p>
    <w:p>
      <w:pPr>
        <w:spacing w:after="0"/>
        <w:ind w:left="0"/>
        <w:jc w:val="both"/>
      </w:pPr>
      <w:r>
        <w:rPr>
          <w:rFonts w:ascii="Times New Roman"/>
          <w:b w:val="false"/>
          <w:i w:val="false"/>
          <w:color w:val="000000"/>
          <w:sz w:val="28"/>
        </w:rPr>
        <w:t>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- 150 000 (жүз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- 70000 (жетпіс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мөлшерінде; </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- 100 000 (жүз мың) теңге мөлшерінде;</w:t>
      </w:r>
    </w:p>
    <w:p>
      <w:pPr>
        <w:spacing w:after="0"/>
        <w:ind w:left="0"/>
        <w:jc w:val="both"/>
      </w:pPr>
      <w:r>
        <w:rPr>
          <w:rFonts w:ascii="Times New Roman"/>
          <w:b w:val="false"/>
          <w:i w:val="false"/>
          <w:color w:val="000000"/>
          <w:sz w:val="28"/>
        </w:rPr>
        <w:t>
      4) 30 тамыз - Қазақстан Республикасының Конституция күні (негіздердің бірі бойынша):</w:t>
      </w:r>
    </w:p>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- 15 000 (он бес мың) теңге мөлшерінде.</w:t>
      </w:r>
    </w:p>
    <w:p>
      <w:pPr>
        <w:spacing w:after="0"/>
        <w:ind w:left="0"/>
        <w:jc w:val="both"/>
      </w:pPr>
      <w:r>
        <w:rPr>
          <w:rFonts w:ascii="Times New Roman"/>
          <w:b w:val="false"/>
          <w:i w:val="false"/>
          <w:color w:val="000000"/>
          <w:sz w:val="28"/>
        </w:rPr>
        <w:t>
      5) 16 желтоқсан - Тәуелсіздік күні (негіздердің бірі бойынша):</w:t>
      </w:r>
    </w:p>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- 25 000 (жиырма бес мың) теңге мөлшерінде; </w:t>
      </w:r>
    </w:p>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- 25 000 (жиырма бес мың) теңге мөлшерінде; </w:t>
      </w:r>
    </w:p>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- 25 000 (жиырма бес мың) теңге мөлшерінде; </w:t>
      </w:r>
    </w:p>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 </w:t>
      </w:r>
    </w:p>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- 25 000 (жиырма бес мың) теңге мөлшерінде; </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- 25 000 (жиырма бес мың) теңге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w:t>
      </w:r>
    </w:p>
    <w:bookmarkStart w:name="z17" w:id="12"/>
    <w:p>
      <w:pPr>
        <w:spacing w:after="0"/>
        <w:ind w:left="0"/>
        <w:jc w:val="both"/>
      </w:pPr>
      <w:r>
        <w:rPr>
          <w:rFonts w:ascii="Times New Roman"/>
          <w:b w:val="false"/>
          <w:i w:val="false"/>
          <w:color w:val="000000"/>
          <w:sz w:val="28"/>
        </w:rPr>
        <w:t>
      7. Азаматтарды мұқтаждар санатына жатқызу үшін:</w:t>
      </w:r>
    </w:p>
    <w:bookmarkEnd w:id="12"/>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Start w:name="z18" w:id="13"/>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және (немесе) мерзімді (ай сайын), көрсетіледі:</w:t>
      </w:r>
    </w:p>
    <w:bookmarkEnd w:id="13"/>
    <w:p>
      <w:pPr>
        <w:spacing w:after="0"/>
        <w:ind w:left="0"/>
        <w:jc w:val="both"/>
      </w:pPr>
      <w:r>
        <w:rPr>
          <w:rFonts w:ascii="Times New Roman"/>
          <w:b w:val="false"/>
          <w:i w:val="false"/>
          <w:color w:val="000000"/>
          <w:sz w:val="28"/>
        </w:rPr>
        <w:t>
      1) табиғи зілзаланың немесе өрттің салдарынан зиян алған азаматтар (отбасылар), жан басына шаққандағы орташа табысты есепке алмағанда, бір рет көрсетіледі;</w:t>
      </w:r>
    </w:p>
    <w:p>
      <w:pPr>
        <w:spacing w:after="0"/>
        <w:ind w:left="0"/>
        <w:jc w:val="both"/>
      </w:pPr>
      <w:r>
        <w:rPr>
          <w:rFonts w:ascii="Times New Roman"/>
          <w:b w:val="false"/>
          <w:i w:val="false"/>
          <w:color w:val="000000"/>
          <w:sz w:val="28"/>
        </w:rPr>
        <w:t>
      2)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p>
      <w:pPr>
        <w:spacing w:after="0"/>
        <w:ind w:left="0"/>
        <w:jc w:val="both"/>
      </w:pPr>
      <w:r>
        <w:rPr>
          <w:rFonts w:ascii="Times New Roman"/>
          <w:b w:val="false"/>
          <w:i w:val="false"/>
          <w:color w:val="000000"/>
          <w:sz w:val="28"/>
        </w:rPr>
        <w:t>
      3) туберкулез ауруымен амбулаторлық есепте тұрған тұлғаларға - жан басына шаққандағы орташа табысы ең төмен күнкөріс деңгейінің бір еселенген шамасынан аспайтын болса ай сайын 7 айлық есептік көрсеткіш мөлшерінде ұсынылады;</w:t>
      </w:r>
    </w:p>
    <w:p>
      <w:pPr>
        <w:spacing w:after="0"/>
        <w:ind w:left="0"/>
        <w:jc w:val="both"/>
      </w:pPr>
      <w:r>
        <w:rPr>
          <w:rFonts w:ascii="Times New Roman"/>
          <w:b w:val="false"/>
          <w:i w:val="false"/>
          <w:color w:val="000000"/>
          <w:sz w:val="28"/>
        </w:rPr>
        <w:t>
      4)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p>
      <w:pPr>
        <w:spacing w:after="0"/>
        <w:ind w:left="0"/>
        <w:jc w:val="both"/>
      </w:pPr>
      <w:r>
        <w:rPr>
          <w:rFonts w:ascii="Times New Roman"/>
          <w:b w:val="false"/>
          <w:i w:val="false"/>
          <w:color w:val="000000"/>
          <w:sz w:val="28"/>
        </w:rPr>
        <w:t>
      5)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Абай облысы Семей қаласы мәслихатының 23.05.2024 </w:t>
      </w:r>
      <w:r>
        <w:rPr>
          <w:rFonts w:ascii="Times New Roman"/>
          <w:b w:val="false"/>
          <w:i w:val="false"/>
          <w:color w:val="000000"/>
          <w:sz w:val="28"/>
        </w:rPr>
        <w:t>№ 25/142-VIII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xml:space="preserve">
      Мұқтаж азаматтардың жекелеген санаттарына әлеуметтік көмек көрсетуге өтініш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негіздер басталған күннен бастап үш ай ішінде беріледі.</w:t>
      </w:r>
    </w:p>
    <w:bookmarkStart w:name="z19" w:id="14"/>
    <w:p>
      <w:pPr>
        <w:spacing w:after="0"/>
        <w:ind w:left="0"/>
        <w:jc w:val="both"/>
      </w:pPr>
      <w:r>
        <w:rPr>
          <w:rFonts w:ascii="Times New Roman"/>
          <w:b w:val="false"/>
          <w:i w:val="false"/>
          <w:color w:val="000000"/>
          <w:sz w:val="28"/>
        </w:rPr>
        <w:t>
      9.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1500000 (бір миллион бес жүз мың) теңгені құрайды.</w:t>
      </w:r>
    </w:p>
    <w:bookmarkEnd w:id="14"/>
    <w:bookmarkStart w:name="z20" w:id="15"/>
    <w:p>
      <w:pPr>
        <w:spacing w:after="0"/>
        <w:ind w:left="0"/>
        <w:jc w:val="both"/>
      </w:pPr>
      <w:r>
        <w:rPr>
          <w:rFonts w:ascii="Times New Roman"/>
          <w:b w:val="false"/>
          <w:i w:val="false"/>
          <w:color w:val="000000"/>
          <w:sz w:val="28"/>
        </w:rPr>
        <w:t xml:space="preserve">
      10.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сәйкес айқындалады.</w:t>
      </w:r>
    </w:p>
    <w:bookmarkEnd w:id="15"/>
    <w:bookmarkStart w:name="z21" w:id="16"/>
    <w:p>
      <w:pPr>
        <w:spacing w:after="0"/>
        <w:ind w:left="0"/>
        <w:jc w:val="both"/>
      </w:pPr>
      <w:r>
        <w:rPr>
          <w:rFonts w:ascii="Times New Roman"/>
          <w:b w:val="false"/>
          <w:i w:val="false"/>
          <w:color w:val="000000"/>
          <w:sz w:val="28"/>
        </w:rPr>
        <w:t>
      11. Мереке күндері мен атаулы күндерге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6"/>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қағидаларға </w:t>
      </w:r>
      <w:r>
        <w:rPr>
          <w:rFonts w:ascii="Times New Roman"/>
          <w:b w:val="false"/>
          <w:i w:val="false"/>
          <w:color w:val="000000"/>
          <w:sz w:val="28"/>
        </w:rPr>
        <w:t>12-тармағына</w:t>
      </w:r>
      <w:r>
        <w:rPr>
          <w:rFonts w:ascii="Times New Roman"/>
          <w:b w:val="false"/>
          <w:i w:val="false"/>
          <w:color w:val="000000"/>
          <w:sz w:val="28"/>
        </w:rPr>
        <w:t xml:space="preserve"> сәйкес нысан бойынша өтініш береді.</w:t>
      </w:r>
    </w:p>
    <w:bookmarkStart w:name="z22" w:id="17"/>
    <w:p>
      <w:pPr>
        <w:spacing w:after="0"/>
        <w:ind w:left="0"/>
        <w:jc w:val="both"/>
      </w:pPr>
      <w:r>
        <w:rPr>
          <w:rFonts w:ascii="Times New Roman"/>
          <w:b w:val="false"/>
          <w:i w:val="false"/>
          <w:color w:val="000000"/>
          <w:sz w:val="28"/>
        </w:rPr>
        <w:t>
      12. Әлеуметтік көмек ұсынуға шығыстарды қаржыландыру қала бюджетінде көзделген ағымдағы қаржы жылына арналған қаражат шегінде жүзеге асырылады.</w:t>
      </w:r>
    </w:p>
    <w:bookmarkEnd w:id="17"/>
    <w:bookmarkStart w:name="z23" w:id="18"/>
    <w:p>
      <w:pPr>
        <w:spacing w:after="0"/>
        <w:ind w:left="0"/>
        <w:jc w:val="both"/>
      </w:pPr>
      <w:r>
        <w:rPr>
          <w:rFonts w:ascii="Times New Roman"/>
          <w:b w:val="false"/>
          <w:i w:val="false"/>
          <w:color w:val="000000"/>
          <w:sz w:val="28"/>
        </w:rPr>
        <w:t>
      13.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4" w:id="19"/>
    <w:p>
      <w:pPr>
        <w:spacing w:after="0"/>
        <w:ind w:left="0"/>
        <w:jc w:val="left"/>
      </w:pPr>
      <w:r>
        <w:rPr>
          <w:rFonts w:ascii="Times New Roman"/>
          <w:b/>
          <w:i w:val="false"/>
          <w:color w:val="000000"/>
        </w:rPr>
        <w:t xml:space="preserve"> 3-тарау. Қорытынды ереже</w:t>
      </w:r>
    </w:p>
    <w:bookmarkEnd w:id="19"/>
    <w:bookmarkStart w:name="z25" w:id="20"/>
    <w:p>
      <w:pPr>
        <w:spacing w:after="0"/>
        <w:ind w:left="0"/>
        <w:jc w:val="both"/>
      </w:pPr>
      <w:r>
        <w:rPr>
          <w:rFonts w:ascii="Times New Roman"/>
          <w:b w:val="false"/>
          <w:i w:val="false"/>
          <w:color w:val="000000"/>
          <w:sz w:val="28"/>
        </w:rPr>
        <w:t>
      14.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қаласының мәслихаты</w:t>
            </w:r>
            <w:r>
              <w:br/>
            </w:r>
            <w:r>
              <w:rPr>
                <w:rFonts w:ascii="Times New Roman"/>
                <w:b w:val="false"/>
                <w:i w:val="false"/>
                <w:color w:val="000000"/>
                <w:sz w:val="20"/>
              </w:rPr>
              <w:t>2023 жылғы 4 желтоқсандағы</w:t>
            </w:r>
            <w:r>
              <w:br/>
            </w:r>
            <w:r>
              <w:rPr>
                <w:rFonts w:ascii="Times New Roman"/>
                <w:b w:val="false"/>
                <w:i w:val="false"/>
                <w:color w:val="000000"/>
                <w:sz w:val="20"/>
              </w:rPr>
              <w:t>№ 14/82-VIII Шешімге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Семей қаласы мәслихатының күші жойылған кейбір шешімдерінің тізбесі</w:t>
      </w:r>
    </w:p>
    <w:bookmarkStart w:name="z27" w:id="21"/>
    <w:p>
      <w:pPr>
        <w:spacing w:after="0"/>
        <w:ind w:left="0"/>
        <w:jc w:val="both"/>
      </w:pPr>
      <w:r>
        <w:rPr>
          <w:rFonts w:ascii="Times New Roman"/>
          <w:b w:val="false"/>
          <w:i w:val="false"/>
          <w:color w:val="000000"/>
          <w:sz w:val="28"/>
        </w:rPr>
        <w:t xml:space="preserve">
      1.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8 қаңтардағы № 63/458-VI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8351 болып тіркелген).</w:t>
      </w:r>
    </w:p>
    <w:bookmarkEnd w:id="21"/>
    <w:bookmarkStart w:name="z28" w:id="22"/>
    <w:p>
      <w:pPr>
        <w:spacing w:after="0"/>
        <w:ind w:left="0"/>
        <w:jc w:val="both"/>
      </w:pPr>
      <w:r>
        <w:rPr>
          <w:rFonts w:ascii="Times New Roman"/>
          <w:b w:val="false"/>
          <w:i w:val="false"/>
          <w:color w:val="000000"/>
          <w:sz w:val="28"/>
        </w:rPr>
        <w:t xml:space="preserve">
      2.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2021 жылғы 8 қаңтардағы № 63/458-VI шешіміне өзгерістер енгізу туралы" 2021 жылғы 16 сәуірдегі № 8/52-VII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8663 болып тіркелген).</w:t>
      </w:r>
    </w:p>
    <w:bookmarkEnd w:id="22"/>
    <w:bookmarkStart w:name="z29" w:id="23"/>
    <w:p>
      <w:pPr>
        <w:spacing w:after="0"/>
        <w:ind w:left="0"/>
        <w:jc w:val="both"/>
      </w:pPr>
      <w:r>
        <w:rPr>
          <w:rFonts w:ascii="Times New Roman"/>
          <w:b w:val="false"/>
          <w:i w:val="false"/>
          <w:color w:val="000000"/>
          <w:sz w:val="28"/>
        </w:rPr>
        <w:t xml:space="preserve">
      3. Семей қаласы мәслихатының "Семей қаласы мәслихатының 2021 жылғы 8 қаңтардағы № 63/458-VI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24 желтоқсандағы № 20/146-VII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 26334 болып тіркелген).</w:t>
      </w:r>
    </w:p>
    <w:bookmarkEnd w:id="23"/>
    <w:bookmarkStart w:name="z30" w:id="24"/>
    <w:p>
      <w:pPr>
        <w:spacing w:after="0"/>
        <w:ind w:left="0"/>
        <w:jc w:val="both"/>
      </w:pPr>
      <w:r>
        <w:rPr>
          <w:rFonts w:ascii="Times New Roman"/>
          <w:b w:val="false"/>
          <w:i w:val="false"/>
          <w:color w:val="000000"/>
          <w:sz w:val="28"/>
        </w:rPr>
        <w:t xml:space="preserve">
      4. Семей қаласы мәслихатының "Семей қаласы мәслихатының 2021 жылғы 8 қаңтардағы № 63/458-VI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4 қарашадағы № 35/245-VII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30475 болып тіркелген).</w:t>
      </w:r>
    </w:p>
    <w:bookmarkEnd w:id="24"/>
    <w:bookmarkStart w:name="z31" w:id="25"/>
    <w:p>
      <w:pPr>
        <w:spacing w:after="0"/>
        <w:ind w:left="0"/>
        <w:jc w:val="both"/>
      </w:pPr>
      <w:r>
        <w:rPr>
          <w:rFonts w:ascii="Times New Roman"/>
          <w:b w:val="false"/>
          <w:i w:val="false"/>
          <w:color w:val="000000"/>
          <w:sz w:val="28"/>
        </w:rPr>
        <w:t xml:space="preserve">
      5.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2021 жылғы 8 қаңтардағы № 63/458-VI шешіміне өзгерістер мен толықтыру енгізу туралы" 2023 жылғы 20 сәуірдегі № 2/15-VIII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51-18 болып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