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088c" w14:textId="ae80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жылғы 24 желтоқсандағы № 452 "Мүгедектер үшін жұмыс орындарына квота белгілеу туралы" Курчатов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қаласының әкімдігінің 2023 жылғы 3 ақпандағы № 210 қаулысы. Абай облысының Әділет департаментінде 2023 жылғы 7 ақпанда № 19-18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27 -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жылғы 24 желтоқсандағы № 452 "Мүгедектер үшін жұмыс орындарына квота белгілеу туралы" Курчатов қаласы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8041 нөмерімен тіркелген).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Н. Т. Кошкарбаевқа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Чугунков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