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088c" w14:textId="ae80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жылғы 24 желтоқсандағы № 452 "Мүгедектер үшін жұмыс орындарына квота белгілеу туралы" Курчатов қаласы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қаласының әкімдігінің 2023 жылғы 3 ақпандағы № 210 қаулысы. Абай облысының Әділет департаментінде 2023 жылғы 7 ақпанда № 19-18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27 -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жылғы 24 желтоқсандағы № 452 "Мүгедектер үшін жұмыс орындарына квота белгілеу туралы" Курчатов қаласы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8041 нөмерімен тіркелген).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 орынбасары Н. Т. Кошкарбаевқа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Чугунков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