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d0da" w14:textId="efbd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Курчатов қаласының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қалалық мәслихатының 2023 жылғы 24 қазандағы № 11/68-VIII шешімі. Абай облысының Әділет департаментінде 2023 жылғы 6 қарашада № 141-18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актілердің мемлекеттік тіркеу тізілімінде № 20284 тіркелген) бұйрығына сәйкес, Курчатов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2023 жылға бір шаршы метрге айына 30,0 теңге сомасында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оң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