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879b" w14:textId="b7d8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 Қарабас ауылдық округінің Қарабас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Қарабас ауылдық округі әкімінің 2023 жылғы 19 қаңтардағы № 2 шешімі. Абай облысының Әділет департаментінде 2023 жылғы 20 қаңтарда № 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 комиссиясының 2021 жылғы 27 желтоқсандағы қорытындысы негізінде және Қарабас ауылының тұрғындарының пікірін ескере отырып,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Бесқарағай ауданы Қарабас ауылдық округінің Қарабас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көшесі Зейнолла Нұрсейтов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Буденный көшесі Елшібай Тулеуов көшесіне.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