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23b6" w14:textId="4e22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Байзақ ауданының әкімшілік-аумақтық құрылысының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2023 жылғы 21 сәуірдегі № 65 бірлескен қаулысы және Жамбыл облыстық мәслихатының 2023 жылғы 21 сәуірдегі № 2-7 шешімі. Жамбыл облысы Әділет департаментінде 2023 жылғы 26 сәуірде № 5001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1-13) тармақшасына және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тармақшаларына сәйкес Жамбыл облысының әкімдігі ҚАУЛЫ ЕТЕДІ және Жамбыл облыстық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Бәйтерек ауылдық округінің бағыныстылығына беру жолымен Жаңатұрмыс ауылдық округінің Көкбастау, Төрегелді және Тегістік ауылдарының;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Сарыкемер ауылдық округінің бағыныстылығына беру жолымен Бәйтерек ауылдық округінің Қосақ ауылының бағыныстылығы өзгертілсін.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жалпы көлемі 998,0807 гектар шекараларды белгілей отырып, Көкбастау, Төрегелді және Тегістік ауылдарының 876,6536 гектар жерлерін алып тастау жолымен Жаңатұрмыс ауылдық округінің;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жалпы көлемі 1190,51 гектар шекараларды белгілей отырып, Қосақ ауылының 221,9479 гектар жерлерін алып тастау және Көкбастау, Төрегелді және Тегістік ауылдарының 876,6536 гектар жерлерін қосу жолымен Бәйтерек ауылдық округінің;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жалпы көлемі 1458,35 гектар шекараларды белгілей отырып, Қосақ ауылының 221,9479 гектар жерлерін қосу жолымен Сарыкемер ауылдық округінің шекаралары өзгертілсін және белгіленсін.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 қаулысы мен мәслихат шешімінің орындалуын бақылау облыс әкімінің жетекшілік ететін орынбасарына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әкімдік қаулысы мен мәслихат шешімі алғашқы ресми жарияланған күнінен кейін күнтізбелік он күн өткен соң қолданысқа енгізіледі.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облысының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