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6193" w14:textId="e676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мүгедектігі бар балаларды жеке оқыту жоспары бойынша үйде оқытуға жұмсаған шығындарын өндіріп алу тәртібі және мөлшерін айқындау туралы" Тараз қалалық мәслихатының 2016 жылғы 28 қыркүйектегі №9-5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2023 жылғы 16 маусымдағы № 4-5 шешімі. Жамбыл облысы Әділет департаментінде 2023 жылғы 22 маусымда № 5046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мүгедектігі бар балаларды жеке оқыту жоспары бойынша үйде оқытуға жұмсаған шығындарын өндіріп алу тәртібі және мөлшерін және айқындау туралы" Тараз қалалық мәслихатының 2016 жылғы 28 қыркүйектегі №9-5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№3184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Тараз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мөлшері, осы шешімнің қосымшасына сәйкес айқындалсын.";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қосымшаның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