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36d4" w14:textId="db43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маслихатының 2023 жылғы 16 маусымдағы № 4-5 шешімі. Жамбыл облысы Әділет департаментінде 2023 жылғы 20 маусымда № 5041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"Сот шешімімен коммуналдық меншікке түскен болып танылған иесіз қалдықтарды басқару Қағидаларын бекіту туралы" 2017 жылғы 17 қарашадағы №19-3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3605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