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2a12" w14:textId="7272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Қарой ауылдық округінің Сұлутөр ауылындағы құрамдас бөліктерді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Қарой ауылдық округі әкімінің 2023 жылғы 18 сәуірдегі № 19 шешімі. Жамбыл облысы Әділет департаментінде 2023 жылғы 26 сәуірде № 5004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облыстық ономастика комиссиясының 2021 жылғы 30 қарашадағы қорытындысы негізінде және Сұлутөр ауылы тұрғындарының пікірін ескере отырып,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Қарой ауылдық округінің Сұлутөр ауылындағы келесі құрамдас бөліктер қайта аталсын: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көшесінің 1-бұрылысын - Бірлік көшесіне;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Седовка көшесінің 1-бұрылысын - Ырысты көшесіне;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көшесінің 1-бұрылысын - Ықылас көшесіне қайта аталсын.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Қарой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