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e324" w14:textId="b9ee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 Күреңбел ауылдық округінің кейбір ауылдарының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2023 жылғы 13 қазандағы № 292 бірлескен қаулысы және Жамбыл облысы Жуалы аудандық мәслихатының 2023 жылғы 13 қазандағы № 9-3 шешімі. Жамбыл облысының Әділет департаментінде 2023 жылғы 23 қазанда № 5104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және "Қазақстан Республикасының әкiмшiлiк-аумақтық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Жуалы ауданының әкімдігі ҚАУЛЫ ЕТЕДІ және Жуалы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Күреңбел ауылдық округі Күреңбел ауылының шекараларының жалпы көлемі 2940,4304 гектар болып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Күреңбел ауылдық округі Қаратас ауылының шекараларының жалпы көлемі 1764,8958 гектар болып белгіленсін.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 мен мәслихат шешімінің орындалуын бақылау аудан әкімінің жетекшілік ететін орынбасарына және аудандық мәслихаттың әкімшілік-аумақтық құрылым, аумақты әлеуметтік-экономикалық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әкімнің міндетін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төрағасының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