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3b03" w14:textId="8823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"Меркі ауданы әкімдігінің ветеринария бөлімі" коммуналдық мемлекеттік мекемесінің Ережесін бекіту туралы" Меркі ауданы әкімдігінің 2015 жылдың 19 ақпандағы №85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2023 жылғы 14 наурыздағы № 69 қаулысы. Жамбыл облысы Әділет департаментінде 2023 жылғы 27 наурызда № 4988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Меркі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"Меркі ауданы әкімдігінің ветернария бөлімі" коммуналдық мемлекеттік мекемесінің Ережесін бекіту туралы" Меркі ауданы әкімдігінің 2015 жылдың 19 ақпандағы №85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№2583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күші жойылды деп танылсын.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басшысына жүктелсін.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Меркі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