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f29c" w14:textId="c6df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19 маусымдағы № 5-3 шешімі. Жамбыл облысы Әділет департаментінде 2023 жылғы 23 маусымда № 5047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Сарысу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жылдың 1 қаңтарынан бастап 31 желтоқсанды қоса алғанда туристерді орналастыру орындарындағы шетелдіктер үшін туристік жарнаның мөлшерлемелері-болу құнының 5(бес) пайызы мөлшерінде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