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92af" w14:textId="32e9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2023 жылғы 11 желтоқсандағы № 243 қаулысы. Жамбыл облысы Әділет департаментінде 2023 жылғы 22 желтоқсанда № 5137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4-2-тармақшасына,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№264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91963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Сарысу ауданының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сәйкес, Сарысу ауданы аумағында стационарлық емес сауда объектілерін орналастыру орындары айқындалсын және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"Сарысу ауданы аумағында көшпелі сауданы жүзеге асыру үшін арнайы бөлінген орындарды белгілеу туралы" Сарысу ауданы әкімдігінің 2020 жылғы 1 қазандағы № 236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Сарысу ауданы әкімдігінің кәсіпкерлік, өнеркәсіп және туризм бөлімі" коммуналдық мемлекеттік мекемесі заңнамаларда белгіленген тәртіппен осы қаулының Жамбыл облысының Әділет департаментінде мемлекеттік тіркелуін қамтамасыз етсін.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11 желтоқсандағы № 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аланы,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2 шағын ауданында №26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6 шағын ауданында №22 тұрғын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№0-1943 балалар ойын алаңының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АҚ "Қазақтелеком" ғимаратының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АҚ "Қазақтелеком" ғимаратының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Бейбітшілік және С.Мұқанов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"ШАХ" сұлулық салоны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"Шах" сұлулық салоны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3 шағын ауданы, №25/20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Қажымұқан және Цветочная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қаласы, Абылайхан мектеп-лицейінің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ауылдық округі, Саудакент ауылы, Төле би көшесі, "Айбала ана" наубайханасының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"Айбала ана" наубайханасы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ауылдық округі, Досбол ауылы, Қ.Жұмаділов көшесі, №11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Тоғызкент ауылдық округі, Түгіскен ауылы, Т.Әубакіров көшесі, дәрігерлік амбулатория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округі, Жаңаталап ауылы, Р.Сәтенұлы көшесі, "Құрметті азаматтар" аллеясына қарама-қарсы бетте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ауылдық округі, Игілік ауылы, Ж.Жұмабеков көшесі, "Мади" азық-түлік дүкенінің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округі, Жайылма ауылы, А.Әшімов көшесі, "Казпочта" АҚ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 ауылдық округі, Шығанақ ауылы, Сарыарқа көшесінің бойында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Жаңаарық ауылдық округі, Ұ.Сыздықбаев ауылы, Ж.Момынов және Р.Қабылұлы көшелерінің қиылысында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ауылдық округі, Ә.Бүркітбаев ауылы, Қ.Қосымбеков көшесі, "Ардагерлер аллеясы" саябағының қасында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