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527c" w14:textId="a7c5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Шу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2023 жылғы 26 маусымдағы № 4-3 шешімі. Жамбыл облысы Әділет департаментінде 2023 жылғы 29 маусымда № 5052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365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тармағының 3) тармақшасына,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 Шу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 Шу ауданы бойынша халық үшін қатты тұрмыстық қалдықтарды жинауға, тасымалдауға, сұрыптауға және көмуге арналған тарифтері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"Шу ауданы бойынша коммуналдық қалдықтардың түзілу және жинақталу нормаларын және тұрмыстық қатты қалдықтарды жинауға, әкетуге және көмуге арналған тарифтерді бекіту туралы" Жамбыл облысы Шу аудандық мәслихатының 2018 жылғы 12 қазандағы №34-2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№3979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Шу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шешімге қосымша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Шу ауданы бойынша халық үшін қатты тұрмыстық қалдықтарды жинауға, тасымалдауға, сұрыптауға және көмуге арналған тарифтері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 қатты тұрмыстық қалдықтарының тарифі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тұрғынның айлық тарифі (теңге) қосылған құн салықсыз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тұрғын үйлер (тенге)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Абаттандырылмаған тұрғын үйлер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