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756d" w14:textId="3467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қаласының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қаласының әкімдігінің 2023 жылғы 1 ақпандағы № 5 қаулысы. Ұлытау облысының Әділет департаментінде 2023 жылғы 2 ақпанда № 4-20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қаласының әкiмдігі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қаласының әкімдігінің "Қаражал қаласында қоғамдық тәртіпті қамтамасыз етуге қатысатын азаматтарды көтермелеу түрлері мен тәртібін, сондай-ақ оларға ақшалай сыйақының мөлшерін айқындау туралы" 2019 жылғы 9 қаңтардағы № 1 (нормативтік құқықтық актілердің мемлекеттік тіркеу тізіліміндегі тіркеу нөмірі № 5153)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 алғаш ресми жариялаған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