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d36e" w14:textId="2d0d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"Аудандар (облыстық маңызы бар қалалар) бюджеттерінің кірістері мен шығындарының болжамды көлемдерін есептеу тәртібін бекіту туралы" Қарағанды облысы әкімдігінің 2019 жылғы 25 қарашадағы № 67/01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27 қаңтардағы № 07/02 қаулысы. Қарағанды облысының Әділет департаментінде 2023 жылғы 27 қаңтарда № 9-0-6353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Қарағанды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"Аудандар (облыстық маңызы бар қалалар) бюджеттері кірістері мен шығыстарының болжамды көлемдерін есептеу тәртібін бекіту туралы" Қарағанды облысы әкімдігінің 2019 жылғы 25 қарашадағы № 67/01 (Нормативтік құқықтық актілерді мемлекеттік тіркеу тізілімінде № 5539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