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6740" w14:textId="9016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2018 жылғы 12 сәуірдегі № 16/1 "Теміртау қаласында 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2023 жылғы 11 желтоқсандағы № 86/3 қаулысы. Қарағанды облысының Әділет департаментінде 2023 жылғы 15 желтоқсанда № 6532-09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2018 жылғы 12 сәуірдегі "Теміртау қаласында стационарлық емес сауда объектілерін орналастыру орындарын бекіту туралы" № 16/1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4733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жалпы өлшемі,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"Караван"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"Караван" мен "Пафос"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"Айтас" ресторанға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"Айтас" рестораны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шағын ауданы, "Ержан" дүкенінің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"Принцип" мен "Ержан"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"Элегант" сұлулық салонының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(сүт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"Караван" мен "Пафос" дүкендері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ауданы, № 5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(сүт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Металлургтер даңғылы, № 20 көппәтерлі тұрғын үйдін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"Вишенка"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Вавилон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"Орхидея"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"Орхидея" супермаркеті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теміржол вокзалының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"Любимый" супермаркетінің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"Любимый" супермаркеті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 квартал, № 1а көппәтерлі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"Околица"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көшесі, "Шынгыс Хан"дүкеніне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"Шынгыс-хан"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шағынауданы, "Южный" супермаркетіне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(гүл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супермаркеті және "Медеу"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шағынауданы, № 4 көппәтерлі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супермаркеті және "Медеу"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"Ирина"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және "Башмачок"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16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"Татьяна"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"Ника"дүкенінің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(гүл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қалашығы шағын ауданы, "Safary"кафесіне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"Балтика" дүкені және "Safary"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аудан, "Марат"дүкеніне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"Аян" супермакеті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шағынауданы, № 98 көппәтерлі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"Аялдама" дүкені, "Тойбастар"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"Досжан"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15а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"Центральны" сауда-фермерлік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"Стиль"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"Центральны" сауда-фермерлік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"Aru-Dent" стоматологиясының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"Центральны" сауда-фермерлік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"220 volt"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бульвары, № 17 көппәтерлі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(көкініс өнімімдері)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"Пассаж" сауда-ойын-сауық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бульвары,"Гранд" СҮ-нің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"Пассаж" сауда-ойын-сауық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"Югра"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"Ес-Даулет" сауда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көшесі,"Айым"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және "Мираж"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54 көппәтерлі тұрғын үйдің артқы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"Маяк"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"Сабина" дүкенінің оң жағында (даңғ. Әлем 96А)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"Сантехно" дүкенінің сол жағында (даңғ. Әлем 104/1)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көшесі, "Кулинария"дүкеніне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"Кулинария"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даңғылы, № 1 Б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(көкөніс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көшесі, № 4/1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квартал, № 5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"Атабек" шағын базарының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"Атабек" шағын 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станциясы, Карьерная көшесі № 16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Гагарин көшесі "Удача"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Центральная көшесі, "Центральный"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