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52a1" w14:textId="3645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Абай аудандық мәслихатының 2023 жылғы 26 желтоқсандағы № 15/147 шешімі. Қарағанды облысының Әділет департаментінде 2023 жылғы 28 желтоқсанда № 6539-09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Абай ауданының Әлеуметтік көмек көрсету, оның мөлшерін белгілеу және мұқтаж азаматтарының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15/147</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Абай ауданының Әлеуметтік көмек көрсету, оның мөлшерін белгілеу және мұқтаж азаматтарының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14.03.2025 </w:t>
      </w:r>
      <w:r>
        <w:rPr>
          <w:rFonts w:ascii="Times New Roman"/>
          <w:b w:val="false"/>
          <w:i w:val="false"/>
          <w:color w:val="ff0000"/>
          <w:sz w:val="28"/>
        </w:rPr>
        <w:t>№ 31/298</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5"/>
    <w:bookmarkStart w:name="z33" w:id="26"/>
    <w:p>
      <w:pPr>
        <w:spacing w:after="0"/>
        <w:ind w:left="0"/>
        <w:jc w:val="both"/>
      </w:pPr>
      <w:r>
        <w:rPr>
          <w:rFonts w:ascii="Times New Roman"/>
          <w:b w:val="false"/>
          <w:i w:val="false"/>
          <w:color w:val="000000"/>
          <w:sz w:val="28"/>
        </w:rPr>
        <w:t>
      1) 8 наурыз - Халықаралық әйелдер күні:</w:t>
      </w:r>
    </w:p>
    <w:bookmarkEnd w:id="26"/>
    <w:bookmarkStart w:name="z34" w:id="27"/>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27"/>
    <w:bookmarkStart w:name="z35" w:id="28"/>
    <w:p>
      <w:pPr>
        <w:spacing w:after="0"/>
        <w:ind w:left="0"/>
        <w:jc w:val="both"/>
      </w:pPr>
      <w:r>
        <w:rPr>
          <w:rFonts w:ascii="Times New Roman"/>
          <w:b w:val="false"/>
          <w:i w:val="false"/>
          <w:color w:val="000000"/>
          <w:sz w:val="28"/>
        </w:rPr>
        <w:t>
      3) 9 мамыр Жеңіс күні;</w:t>
      </w:r>
    </w:p>
    <w:bookmarkEnd w:id="28"/>
    <w:bookmarkStart w:name="z36" w:id="29"/>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29"/>
    <w:bookmarkStart w:name="z37" w:id="30"/>
    <w:p>
      <w:pPr>
        <w:spacing w:after="0"/>
        <w:ind w:left="0"/>
        <w:jc w:val="both"/>
      </w:pPr>
      <w:r>
        <w:rPr>
          <w:rFonts w:ascii="Times New Roman"/>
          <w:b w:val="false"/>
          <w:i w:val="false"/>
          <w:color w:val="000000"/>
          <w:sz w:val="28"/>
        </w:rPr>
        <w:t>
      5) 1 қазан - Қарттар күні;</w:t>
      </w:r>
    </w:p>
    <w:bookmarkEnd w:id="30"/>
    <w:bookmarkStart w:name="z38" w:id="31"/>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31"/>
    <w:bookmarkStart w:name="z39" w:id="32"/>
    <w:p>
      <w:pPr>
        <w:spacing w:after="0"/>
        <w:ind w:left="0"/>
        <w:jc w:val="both"/>
      </w:pPr>
      <w:r>
        <w:rPr>
          <w:rFonts w:ascii="Times New Roman"/>
          <w:b w:val="false"/>
          <w:i w:val="false"/>
          <w:color w:val="000000"/>
          <w:sz w:val="28"/>
        </w:rPr>
        <w:t>
      7) 25 қазан - Республика күні;</w:t>
      </w:r>
    </w:p>
    <w:bookmarkEnd w:id="32"/>
    <w:bookmarkStart w:name="z40" w:id="33"/>
    <w:p>
      <w:pPr>
        <w:spacing w:after="0"/>
        <w:ind w:left="0"/>
        <w:jc w:val="both"/>
      </w:pPr>
      <w:r>
        <w:rPr>
          <w:rFonts w:ascii="Times New Roman"/>
          <w:b w:val="false"/>
          <w:i w:val="false"/>
          <w:color w:val="000000"/>
          <w:sz w:val="28"/>
        </w:rPr>
        <w:t>
      8) 16 желтоқсан – Тәуелсіздік күні.</w:t>
      </w:r>
    </w:p>
    <w:bookmarkEnd w:id="33"/>
    <w:bookmarkStart w:name="z41" w:id="34"/>
    <w:p>
      <w:pPr>
        <w:spacing w:after="0"/>
        <w:ind w:left="0"/>
        <w:jc w:val="both"/>
      </w:pPr>
      <w:r>
        <w:rPr>
          <w:rFonts w:ascii="Times New Roman"/>
          <w:b w:val="false"/>
          <w:i w:val="false"/>
          <w:color w:val="000000"/>
          <w:sz w:val="28"/>
        </w:rPr>
        <w:t>
      6. Учаскелік және арнайы комиссиялар өз қызметін облыстық (республикалық маңызы бар қаланың, астананың) жергілікті атқарушы органдар бекітетін ережелер негізінде жүзеге асырады.</w:t>
      </w:r>
    </w:p>
    <w:bookmarkEnd w:id="34"/>
    <w:bookmarkStart w:name="z42" w:id="3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5"/>
    <w:bookmarkStart w:name="z43" w:id="36"/>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36"/>
    <w:bookmarkStart w:name="z44" w:id="37"/>
    <w:p>
      <w:pPr>
        <w:spacing w:after="0"/>
        <w:ind w:left="0"/>
        <w:jc w:val="both"/>
      </w:pPr>
      <w:r>
        <w:rPr>
          <w:rFonts w:ascii="Times New Roman"/>
          <w:b w:val="false"/>
          <w:i w:val="false"/>
          <w:color w:val="000000"/>
          <w:sz w:val="28"/>
        </w:rPr>
        <w:t>
      1) 8 наурыз - Халықаралық әйелдер күні:</w:t>
      </w:r>
    </w:p>
    <w:bookmarkEnd w:id="37"/>
    <w:bookmarkStart w:name="z45" w:id="38"/>
    <w:p>
      <w:pPr>
        <w:spacing w:after="0"/>
        <w:ind w:left="0"/>
        <w:jc w:val="both"/>
      </w:pPr>
      <w:r>
        <w:rPr>
          <w:rFonts w:ascii="Times New Roman"/>
          <w:b w:val="false"/>
          <w:i w:val="false"/>
          <w:color w:val="000000"/>
          <w:sz w:val="28"/>
        </w:rPr>
        <w:t>
      адамның иммун тапшылығы вирусы бар адамдарға – 5000 (бес мың) теңге мөлшерінде;</w:t>
      </w:r>
    </w:p>
    <w:bookmarkEnd w:id="38"/>
    <w:bookmarkStart w:name="z46" w:id="39"/>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39"/>
    <w:bookmarkStart w:name="z47" w:id="40"/>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Кеңестік Социалистік Республикалар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bookmarkEnd w:id="40"/>
    <w:bookmarkStart w:name="z48" w:id="41"/>
    <w:p>
      <w:pPr>
        <w:spacing w:after="0"/>
        <w:ind w:left="0"/>
        <w:jc w:val="both"/>
      </w:pPr>
      <w:r>
        <w:rPr>
          <w:rFonts w:ascii="Times New Roman"/>
          <w:b w:val="false"/>
          <w:i w:val="false"/>
          <w:color w:val="000000"/>
          <w:sz w:val="28"/>
        </w:rPr>
        <w:t>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w:t>
      </w:r>
    </w:p>
    <w:bookmarkEnd w:id="41"/>
    <w:bookmarkStart w:name="z49" w:id="42"/>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bookmarkEnd w:id="42"/>
    <w:bookmarkStart w:name="z50" w:id="43"/>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жауынгерлік тапсырмаларға ұшқан ұшу құрамының әскери қызметшілеріне - 200 000 (екі жүз мың) теңге мөлшерінде;</w:t>
      </w:r>
    </w:p>
    <w:bookmarkEnd w:id="43"/>
    <w:bookmarkStart w:name="z51" w:id="44"/>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Кеңестік Социалистік Республикалар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bookmarkEnd w:id="44"/>
    <w:bookmarkStart w:name="z52" w:id="45"/>
    <w:p>
      <w:pPr>
        <w:spacing w:after="0"/>
        <w:ind w:left="0"/>
        <w:jc w:val="both"/>
      </w:pPr>
      <w:r>
        <w:rPr>
          <w:rFonts w:ascii="Times New Roman"/>
          <w:b w:val="false"/>
          <w:i w:val="false"/>
          <w:color w:val="000000"/>
          <w:sz w:val="28"/>
        </w:rPr>
        <w:t>
      3) Жеңіс күні – 9 мамыр:</w:t>
      </w:r>
    </w:p>
    <w:bookmarkEnd w:id="45"/>
    <w:bookmarkStart w:name="z53" w:id="4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атқарган әскери қызметшілерге 1 000 000 (бір миллион) теңге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1 000 000 (бір миллион)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50 000 (елу мың) теңге мөлшерінде;</w:t>
      </w:r>
    </w:p>
    <w:bookmarkEnd w:id="48"/>
    <w:bookmarkStart w:name="z56" w:id="49"/>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200 000 (екі жүз мың) теңге мөлшерінде;</w:t>
      </w:r>
    </w:p>
    <w:bookmarkEnd w:id="49"/>
    <w:bookmarkStart w:name="z57" w:id="50"/>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200 000 (екі жүз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мөлшерінде;</w:t>
      </w:r>
    </w:p>
    <w:bookmarkEnd w:id="51"/>
    <w:bookmarkStart w:name="z59" w:id="5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атқарған)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мөлшерінде;</w:t>
      </w:r>
    </w:p>
    <w:bookmarkEnd w:id="52"/>
    <w:bookmarkStart w:name="z60" w:id="53"/>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53"/>
    <w:bookmarkStart w:name="z61" w:id="54"/>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100 000 (жүз мың) теңге мөлшерінде;</w:t>
      </w:r>
    </w:p>
    <w:bookmarkEnd w:id="56"/>
    <w:bookmarkStart w:name="z64" w:id="57"/>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57"/>
    <w:bookmarkStart w:name="z65" w:id="58"/>
    <w:p>
      <w:pPr>
        <w:spacing w:after="0"/>
        <w:ind w:left="0"/>
        <w:jc w:val="both"/>
      </w:pPr>
      <w:r>
        <w:rPr>
          <w:rFonts w:ascii="Times New Roman"/>
          <w:b w:val="false"/>
          <w:i w:val="false"/>
          <w:color w:val="000000"/>
          <w:sz w:val="28"/>
        </w:rPr>
        <w:t>
      жетім балаларға -10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ата-анасының қамқорлығынсыз қалған балаларға – 10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5) Қарттар күні - 1 қазан:</w:t>
      </w:r>
    </w:p>
    <w:bookmarkEnd w:id="60"/>
    <w:bookmarkStart w:name="z68" w:id="61"/>
    <w:p>
      <w:pPr>
        <w:spacing w:after="0"/>
        <w:ind w:left="0"/>
        <w:jc w:val="both"/>
      </w:pPr>
      <w:r>
        <w:rPr>
          <w:rFonts w:ascii="Times New Roman"/>
          <w:b w:val="false"/>
          <w:i w:val="false"/>
          <w:color w:val="000000"/>
          <w:sz w:val="28"/>
        </w:rPr>
        <w:t>
      75 жасқа толған және одан асқан зейнеткерлерге – 20 000 (жиырма мың) теңге мөлшерінде;</w:t>
      </w:r>
    </w:p>
    <w:bookmarkEnd w:id="61"/>
    <w:bookmarkStart w:name="z69" w:id="62"/>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62"/>
    <w:bookmarkStart w:name="z70" w:id="63"/>
    <w:p>
      <w:pPr>
        <w:spacing w:after="0"/>
        <w:ind w:left="0"/>
        <w:jc w:val="both"/>
      </w:pPr>
      <w:r>
        <w:rPr>
          <w:rFonts w:ascii="Times New Roman"/>
          <w:b w:val="false"/>
          <w:i w:val="false"/>
          <w:color w:val="000000"/>
          <w:sz w:val="28"/>
        </w:rPr>
        <w:t>
      1, 2, 3 топтағы мүгедектігі бар адамдарға – 20 000 (жиырма мың) теңге мөлшерінде;</w:t>
      </w:r>
    </w:p>
    <w:bookmarkEnd w:id="63"/>
    <w:bookmarkStart w:name="z71" w:id="64"/>
    <w:p>
      <w:pPr>
        <w:spacing w:after="0"/>
        <w:ind w:left="0"/>
        <w:jc w:val="both"/>
      </w:pPr>
      <w:r>
        <w:rPr>
          <w:rFonts w:ascii="Times New Roman"/>
          <w:b w:val="false"/>
          <w:i w:val="false"/>
          <w:color w:val="000000"/>
          <w:sz w:val="28"/>
        </w:rPr>
        <w:t>
      18 жасқа дейінгі барлық топтағы мүгедек балаларға – 20 000 (жиырма мың) теңге мөлшерінде;</w:t>
      </w:r>
    </w:p>
    <w:bookmarkEnd w:id="64"/>
    <w:bookmarkStart w:name="z72" w:id="65"/>
    <w:p>
      <w:pPr>
        <w:spacing w:after="0"/>
        <w:ind w:left="0"/>
        <w:jc w:val="both"/>
      </w:pPr>
      <w:r>
        <w:rPr>
          <w:rFonts w:ascii="Times New Roman"/>
          <w:b w:val="false"/>
          <w:i w:val="false"/>
          <w:color w:val="000000"/>
          <w:sz w:val="28"/>
        </w:rPr>
        <w:t>
      7) Республика күні - 25 қазан:</w:t>
      </w:r>
    </w:p>
    <w:bookmarkEnd w:id="65"/>
    <w:bookmarkStart w:name="z73" w:id="66"/>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білім беру бөлімінің тізімдеріне сәйкес әрбір балаға ата - ана жарналарына арналған шығындарды өтеуге атаулы әлеуметтік көмек алатын отбасыларды қоспағанда -10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8) 16 желтоқсан – Тәуелсіздік күні:</w:t>
      </w:r>
    </w:p>
    <w:bookmarkEnd w:id="67"/>
    <w:bookmarkStart w:name="z75" w:id="68"/>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400 000 (төрт жүз мың) теңге мөлшерінде.</w:t>
      </w:r>
    </w:p>
    <w:bookmarkEnd w:id="68"/>
    <w:bookmarkStart w:name="z76" w:id="69"/>
    <w:p>
      <w:pPr>
        <w:spacing w:after="0"/>
        <w:ind w:left="0"/>
        <w:jc w:val="both"/>
      </w:pPr>
      <w:r>
        <w:rPr>
          <w:rFonts w:ascii="Times New Roman"/>
          <w:b w:val="false"/>
          <w:i w:val="false"/>
          <w:color w:val="000000"/>
          <w:sz w:val="28"/>
        </w:rPr>
        <w:t>
      Мұқтаж азаматтардың жекелеген санаттары үшін әлеуметтік көмек алуға өтініш берудің шектері мен мерзімдері:</w:t>
      </w:r>
    </w:p>
    <w:bookmarkEnd w:id="69"/>
    <w:bookmarkStart w:name="z77" w:id="70"/>
    <w:p>
      <w:pPr>
        <w:spacing w:after="0"/>
        <w:ind w:left="0"/>
        <w:jc w:val="both"/>
      </w:pPr>
      <w:r>
        <w:rPr>
          <w:rFonts w:ascii="Times New Roman"/>
          <w:b w:val="false"/>
          <w:i w:val="false"/>
          <w:color w:val="000000"/>
          <w:sz w:val="28"/>
        </w:rPr>
        <w:t>
      1) бас бостандығынан айыру орындарынан босатылғандар өтініш бойынша растайтын құжаттың негізінде, бірақ босатылған күннен бастап үш айдан кешіктірмей-біржолғы, 10 (он) айлық есептік көрсеткіш мөлшерінде;</w:t>
      </w:r>
    </w:p>
    <w:bookmarkEnd w:id="70"/>
    <w:bookmarkStart w:name="z78" w:id="71"/>
    <w:p>
      <w:pPr>
        <w:spacing w:after="0"/>
        <w:ind w:left="0"/>
        <w:jc w:val="both"/>
      </w:pPr>
      <w:r>
        <w:rPr>
          <w:rFonts w:ascii="Times New Roman"/>
          <w:b w:val="false"/>
          <w:i w:val="false"/>
          <w:color w:val="000000"/>
          <w:sz w:val="28"/>
        </w:rPr>
        <w:t>
      2) растайтын құжат негізінде Абай ауданының пробация қызметінің есебінде тұрған, бірақ сот үкімі заңды күшіне енген күннен бастап үш айдан кешіктірмей-біржолғы, 10 (он)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бір мезгілде 100 (жүз) айлық есептік көрсеткіш мөлшерінде залал келтіру, 6 (алты) ай ішінде әлеуметтік көмекке жүгіну кезеңі;</w:t>
      </w:r>
    </w:p>
    <w:bookmarkEnd w:id="72"/>
    <w:bookmarkStart w:name="z80" w:id="73"/>
    <w:p>
      <w:pPr>
        <w:spacing w:after="0"/>
        <w:ind w:left="0"/>
        <w:jc w:val="both"/>
      </w:pPr>
      <w:r>
        <w:rPr>
          <w:rFonts w:ascii="Times New Roman"/>
          <w:b w:val="false"/>
          <w:i w:val="false"/>
          <w:color w:val="000000"/>
          <w:sz w:val="28"/>
        </w:rPr>
        <w:t>
      4) әлеуметтік маңызы бар аурудың болуы:</w:t>
      </w:r>
    </w:p>
    <w:bookmarkEnd w:id="73"/>
    <w:bookmarkStart w:name="z81" w:id="74"/>
    <w:p>
      <w:pPr>
        <w:spacing w:after="0"/>
        <w:ind w:left="0"/>
        <w:jc w:val="both"/>
      </w:pPr>
      <w:r>
        <w:rPr>
          <w:rFonts w:ascii="Times New Roman"/>
          <w:b w:val="false"/>
          <w:i w:val="false"/>
          <w:color w:val="000000"/>
          <w:sz w:val="28"/>
        </w:rPr>
        <w:t>
      амбулаториялық емдеу кезеңіне туберкулез ай сайын 2 (екі)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75"/>
    <w:bookmarkStart w:name="z83" w:id="76"/>
    <w:p>
      <w:pPr>
        <w:spacing w:after="0"/>
        <w:ind w:left="0"/>
        <w:jc w:val="both"/>
      </w:pPr>
      <w:r>
        <w:rPr>
          <w:rFonts w:ascii="Times New Roman"/>
          <w:b w:val="false"/>
          <w:i w:val="false"/>
          <w:color w:val="000000"/>
          <w:sz w:val="28"/>
        </w:rPr>
        <w:t>
      операциядан кейінгі кезеңдегі адамдарға бір мезгілде - 10 (он) айлық есептік көрсеткіш мөлшерінде онкологиялық ауру, 1 (бір) жыл ішінде әлеуметтік көмекке жүгіну кезеңі;</w:t>
      </w:r>
    </w:p>
    <w:bookmarkEnd w:id="76"/>
    <w:bookmarkStart w:name="z84" w:id="77"/>
    <w:p>
      <w:pPr>
        <w:spacing w:after="0"/>
        <w:ind w:left="0"/>
        <w:jc w:val="both"/>
      </w:pPr>
      <w:r>
        <w:rPr>
          <w:rFonts w:ascii="Times New Roman"/>
          <w:b w:val="false"/>
          <w:i w:val="false"/>
          <w:color w:val="000000"/>
          <w:sz w:val="28"/>
        </w:rPr>
        <w:t>
      5) бірінші топтағы мүгедектігі бар адамдарды әлеуметтік қызметтер порталы арқылы таңдаған санаторий-курорттық емделуге алып жүретін адамдар растайтын құжаттарды қоса бере отырып, санаторий-курорттық емделуде нақты болғаны үшін құнын өтеу ретінде ұсынылатын кепілдік берілген соманың 70 (жетпіс) пайызы мөлшеріндегі кірісті есепке алмағанда бір мезгілде: санаторийден анықтама, шот текстура, төлем туралы чек. Ілесіп жүрушінің жол жүру шығыстарын төлеу ілесіп жүрушінің қаражаты есебінен жүзеге асырылады;</w:t>
      </w:r>
    </w:p>
    <w:bookmarkEnd w:id="77"/>
    <w:bookmarkStart w:name="z85" w:id="78"/>
    <w:p>
      <w:pPr>
        <w:spacing w:after="0"/>
        <w:ind w:left="0"/>
        <w:jc w:val="both"/>
      </w:pPr>
      <w:r>
        <w:rPr>
          <w:rFonts w:ascii="Times New Roman"/>
          <w:b w:val="false"/>
          <w:i w:val="false"/>
          <w:color w:val="000000"/>
          <w:sz w:val="28"/>
        </w:rPr>
        <w:t>
      6) ардагерлерге санаторлық-курорттық емдеуге жұмсалған шығындарды өтеуге арналған табысты есепке алмағанда, жылына 1 рет 14 күннен аспайтын, бірақ растайтын құжаттар (орындалған жұмыстар актісі, шот-фактура және фискалдық төлем чегі) негізінде мүгедектігі бар адамдар үшін белгіленген санаторлық-курорттық емдеудің кепілдік берілген сомасынан аспайтын әлеуметтік көмек көрсетуге міндетті. Жеке абилитация бағдарламасы әзірленген мүгедектігі бар ардагерлерге санаторий-курорттық емделуге әлеуметтік көмек;</w:t>
      </w:r>
    </w:p>
    <w:bookmarkEnd w:id="78"/>
    <w:bookmarkStart w:name="z86" w:id="79"/>
    <w:p>
      <w:pPr>
        <w:spacing w:after="0"/>
        <w:ind w:left="0"/>
        <w:jc w:val="both"/>
      </w:pPr>
      <w:r>
        <w:rPr>
          <w:rFonts w:ascii="Times New Roman"/>
          <w:b w:val="false"/>
          <w:i w:val="false"/>
          <w:color w:val="000000"/>
          <w:sz w:val="28"/>
        </w:rPr>
        <w:t xml:space="preserve">
      7) қатты отын сатып алуға әлеуметтік көмек халықтың әлеуметтік осал топтарына көрсетіледі (бұдан әрі –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(әлеуметтік қолдау алушыларды және мемлекеттік денсаулық сақтау, әлеуметтік қамсыздандыру, білім беру, мәдениет, спорт және ветеринария ұйымдарының Абай ауданының ауылдық елді мекендерінде тұратын және жұмыс істейтін мамандарына Коммуналдық қызметтерге ақы төлеу және отын сатып алу жөніндегі мөлшерді белгілеуді қоспағанда) оның меншік иелері (жалдаушылары) не меншік иесінің (жалдаушының) отбасы мүшелері болып табылатын жергілікті (пешпен)жылытуы бар үйлерде, оларда және отбасы мүшелерінде басқа тұрғын үй болмаған және республика бойынша есептелген бір күнкөріс деңгейінен аспайтын жан басына шаққандағы орташа табыс болған кезде. Өтемақы жылыту маусымына бір мезгілде 16 АЕК мөлшерінде жүргізіледі.</w:t>
      </w:r>
    </w:p>
    <w:bookmarkEnd w:id="79"/>
    <w:bookmarkStart w:name="z87" w:id="80"/>
    <w:p>
      <w:pPr>
        <w:spacing w:after="0"/>
        <w:ind w:left="0"/>
        <w:jc w:val="both"/>
      </w:pPr>
      <w:r>
        <w:rPr>
          <w:rFonts w:ascii="Times New Roman"/>
          <w:b w:val="false"/>
          <w:i w:val="false"/>
          <w:color w:val="000000"/>
          <w:sz w:val="28"/>
        </w:rPr>
        <w:t>
      Бір жеке тұрғын үйде қатты отын сатып алуға әлеуметтік көмек алуға құқығы бар бірнеше адам тұрған жағдайда өтемақы олардың біреуіне ғана төленеді.</w:t>
      </w:r>
    </w:p>
    <w:bookmarkEnd w:id="80"/>
    <w:bookmarkStart w:name="z88" w:id="81"/>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81"/>
    <w:bookmarkStart w:name="z89" w:id="8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2"/>
    <w:bookmarkStart w:name="z90" w:id="83"/>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3"/>
    <w:bookmarkStart w:name="z91" w:id="84"/>
    <w:p>
      <w:pPr>
        <w:spacing w:after="0"/>
        <w:ind w:left="0"/>
        <w:jc w:val="both"/>
      </w:pPr>
      <w:r>
        <w:rPr>
          <w:rFonts w:ascii="Times New Roman"/>
          <w:b w:val="false"/>
          <w:i w:val="false"/>
          <w:color w:val="000000"/>
          <w:sz w:val="28"/>
        </w:rPr>
        <w:t>
      3) әлеуметтік маңызы бар аурудың болуы;</w:t>
      </w:r>
    </w:p>
    <w:bookmarkEnd w:id="84"/>
    <w:bookmarkStart w:name="z92" w:id="8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5"/>
    <w:bookmarkStart w:name="z93" w:id="86"/>
    <w:p>
      <w:pPr>
        <w:spacing w:after="0"/>
        <w:ind w:left="0"/>
        <w:jc w:val="both"/>
      </w:pPr>
      <w:r>
        <w:rPr>
          <w:rFonts w:ascii="Times New Roman"/>
          <w:b w:val="false"/>
          <w:i w:val="false"/>
          <w:color w:val="000000"/>
          <w:sz w:val="28"/>
        </w:rPr>
        <w:t>
      5) жетімдік, ата-ана қамқорлығының болмауы;</w:t>
      </w:r>
    </w:p>
    <w:bookmarkEnd w:id="86"/>
    <w:bookmarkStart w:name="z94" w:id="8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7"/>
    <w:bookmarkStart w:name="z95" w:id="8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8"/>
    <w:bookmarkStart w:name="z96" w:id="8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9"/>
    <w:bookmarkStart w:name="z97" w:id="90"/>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0"/>
    <w:bookmarkStart w:name="z98" w:id="91"/>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1"/>
    <w:bookmarkStart w:name="z99" w:id="9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00"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1" w:id="94"/>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4"/>
    <w:bookmarkStart w:name="z102" w:id="9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95"/>
    <w:bookmarkStart w:name="z103"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4" w:id="97"/>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97"/>
    <w:bookmarkStart w:name="z137" w:id="98"/>
    <w:p>
      <w:pPr>
        <w:spacing w:after="0"/>
        <w:ind w:left="0"/>
        <w:jc w:val="both"/>
      </w:pPr>
      <w:r>
        <w:rPr>
          <w:rFonts w:ascii="Times New Roman"/>
          <w:b w:val="false"/>
          <w:i w:val="false"/>
          <w:color w:val="000000"/>
          <w:sz w:val="28"/>
        </w:rPr>
        <w:t>
      12. Мынадай:</w:t>
      </w:r>
    </w:p>
    <w:bookmarkEnd w:id="98"/>
    <w:bookmarkStart w:name="z138"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39"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40"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1"/>
    <w:bookmarkStart w:name="z141"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2"/>
    <w:bookmarkStart w:name="z142" w:id="103"/>
    <w:p>
      <w:pPr>
        <w:spacing w:after="0"/>
        <w:ind w:left="0"/>
        <w:jc w:val="both"/>
      </w:pPr>
      <w:r>
        <w:rPr>
          <w:rFonts w:ascii="Times New Roman"/>
          <w:b w:val="false"/>
          <w:i w:val="false"/>
          <w:color w:val="000000"/>
          <w:sz w:val="28"/>
        </w:rPr>
        <w:t>
      13.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3"/>
    <w:bookmarkStart w:name="z143" w:id="10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4"/>
    <w:bookmarkStart w:name="z144" w:id="10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5"/>
    <w:bookmarkStart w:name="z145" w:id="106"/>
    <w:p>
      <w:pPr>
        <w:spacing w:after="0"/>
        <w:ind w:left="0"/>
        <w:jc w:val="both"/>
      </w:pPr>
      <w:r>
        <w:rPr>
          <w:rFonts w:ascii="Times New Roman"/>
          <w:b w:val="false"/>
          <w:i w:val="false"/>
          <w:color w:val="000000"/>
          <w:sz w:val="28"/>
        </w:rPr>
        <w:t>
      14. Мынадай:</w:t>
      </w:r>
    </w:p>
    <w:bookmarkEnd w:id="106"/>
    <w:bookmarkStart w:name="z146" w:id="107"/>
    <w:p>
      <w:pPr>
        <w:spacing w:after="0"/>
        <w:ind w:left="0"/>
        <w:jc w:val="both"/>
      </w:pPr>
      <w:r>
        <w:rPr>
          <w:rFonts w:ascii="Times New Roman"/>
          <w:b w:val="false"/>
          <w:i w:val="false"/>
          <w:color w:val="000000"/>
          <w:sz w:val="28"/>
        </w:rPr>
        <w:t>
      1) алушы қайтыс болған;</w:t>
      </w:r>
    </w:p>
    <w:bookmarkEnd w:id="107"/>
    <w:bookmarkStart w:name="z147" w:id="10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08"/>
    <w:bookmarkStart w:name="z148" w:id="10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9"/>
    <w:bookmarkStart w:name="z149" w:id="11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0"/>
    <w:bookmarkStart w:name="z150" w:id="11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1"/>
    <w:bookmarkStart w:name="z151" w:id="11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2"/>
    <w:bookmarkStart w:name="z152" w:id="11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3"/>
    <w:bookmarkStart w:name="z121"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4"/>
    <w:bookmarkStart w:name="z122" w:id="115"/>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5"/>
    <w:bookmarkStart w:name="z123" w:id="11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6"/>
    <w:bookmarkStart w:name="z124" w:id="117"/>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7"/>
    <w:bookmarkStart w:name="z125" w:id="11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8"/>
    <w:bookmarkStart w:name="z126" w:id="119"/>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9"/>
    <w:bookmarkStart w:name="z127" w:id="120"/>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20"/>
    <w:bookmarkStart w:name="z128" w:id="121"/>
    <w:p>
      <w:pPr>
        <w:spacing w:after="0"/>
        <w:ind w:left="0"/>
        <w:jc w:val="both"/>
      </w:pPr>
      <w:r>
        <w:rPr>
          <w:rFonts w:ascii="Times New Roman"/>
          <w:b w:val="false"/>
          <w:i w:val="false"/>
          <w:color w:val="000000"/>
          <w:sz w:val="28"/>
        </w:rPr>
        <w:t>
      біржолғы төлемдер бойынша – күн сайын;</w:t>
      </w:r>
    </w:p>
    <w:bookmarkEnd w:id="121"/>
    <w:bookmarkStart w:name="z129" w:id="12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22"/>
    <w:bookmarkStart w:name="z130" w:id="123"/>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3"/>
    <w:bookmarkStart w:name="z131" w:id="12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4"/>
    <w:bookmarkStart w:name="z132" w:id="12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5"/>
    <w:bookmarkStart w:name="z133" w:id="126"/>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6"/>
    <w:bookmarkStart w:name="z134" w:id="127"/>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27"/>
    <w:bookmarkStart w:name="z135" w:id="128"/>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28"/>
    <w:bookmarkStart w:name="z136" w:id="129"/>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15/147</w:t>
            </w:r>
            <w:r>
              <w:br/>
            </w:r>
            <w:r>
              <w:rPr>
                <w:rFonts w:ascii="Times New Roman"/>
                <w:b w:val="false"/>
                <w:i w:val="false"/>
                <w:color w:val="000000"/>
                <w:sz w:val="20"/>
              </w:rPr>
              <w:t>шешіміне 2-қосымша</w:t>
            </w:r>
          </w:p>
        </w:tc>
      </w:tr>
    </w:tbl>
    <w:bookmarkStart w:name="z106" w:id="130"/>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End w:id="130"/>
    <w:bookmarkStart w:name="z107" w:id="131"/>
    <w:p>
      <w:pPr>
        <w:spacing w:after="0"/>
        <w:ind w:left="0"/>
        <w:jc w:val="both"/>
      </w:pPr>
      <w:r>
        <w:rPr>
          <w:rFonts w:ascii="Times New Roman"/>
          <w:b w:val="false"/>
          <w:i w:val="false"/>
          <w:color w:val="000000"/>
          <w:sz w:val="28"/>
        </w:rPr>
        <w:t xml:space="preserve">
      1. Қарағанды облысы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2674 болып тіркелді).</w:t>
      </w:r>
    </w:p>
    <w:bookmarkEnd w:id="131"/>
    <w:bookmarkStart w:name="z108" w:id="132"/>
    <w:p>
      <w:pPr>
        <w:spacing w:after="0"/>
        <w:ind w:left="0"/>
        <w:jc w:val="both"/>
      </w:pPr>
      <w:r>
        <w:rPr>
          <w:rFonts w:ascii="Times New Roman"/>
          <w:b w:val="false"/>
          <w:i w:val="false"/>
          <w:color w:val="000000"/>
          <w:sz w:val="28"/>
        </w:rPr>
        <w:t xml:space="preserve">
      2. Қарағанды облысы Абай аудандық мәслихатының 2016 жылғы 14 наурыздағы 54 сессиясының № 54/590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3742 болып тіркелді).</w:t>
      </w:r>
    </w:p>
    <w:bookmarkEnd w:id="132"/>
    <w:bookmarkStart w:name="z109" w:id="133"/>
    <w:p>
      <w:pPr>
        <w:spacing w:after="0"/>
        <w:ind w:left="0"/>
        <w:jc w:val="both"/>
      </w:pPr>
      <w:r>
        <w:rPr>
          <w:rFonts w:ascii="Times New Roman"/>
          <w:b w:val="false"/>
          <w:i w:val="false"/>
          <w:color w:val="000000"/>
          <w:sz w:val="28"/>
        </w:rPr>
        <w:t xml:space="preserve">
      3. Қарағанды облысы Абай аудандық мәслихатының 2016 жылғы 3 мамырдағы 3 сессиясының № 3/34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3783 болып тіркелді).</w:t>
      </w:r>
    </w:p>
    <w:bookmarkEnd w:id="133"/>
    <w:bookmarkStart w:name="z110" w:id="134"/>
    <w:p>
      <w:pPr>
        <w:spacing w:after="0"/>
        <w:ind w:left="0"/>
        <w:jc w:val="both"/>
      </w:pPr>
      <w:r>
        <w:rPr>
          <w:rFonts w:ascii="Times New Roman"/>
          <w:b w:val="false"/>
          <w:i w:val="false"/>
          <w:color w:val="000000"/>
          <w:sz w:val="28"/>
        </w:rPr>
        <w:t xml:space="preserve">
      4. Қарағанды облысы Абай аудандық мәслихатының 2016 жылғы 21 шілдедегі 7 сессиясының № 7/69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3927 болып тіркелді).</w:t>
      </w:r>
    </w:p>
    <w:bookmarkEnd w:id="134"/>
    <w:bookmarkStart w:name="z111" w:id="135"/>
    <w:p>
      <w:pPr>
        <w:spacing w:after="0"/>
        <w:ind w:left="0"/>
        <w:jc w:val="both"/>
      </w:pPr>
      <w:r>
        <w:rPr>
          <w:rFonts w:ascii="Times New Roman"/>
          <w:b w:val="false"/>
          <w:i w:val="false"/>
          <w:color w:val="000000"/>
          <w:sz w:val="28"/>
        </w:rPr>
        <w:t xml:space="preserve">
      5. Қарағанды облысы Абай аудандық мәслихатының 2017 жылғы 12 қазандағы 21 сессиясының № 21/220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4407 болып тіркелді).</w:t>
      </w:r>
    </w:p>
    <w:bookmarkEnd w:id="135"/>
    <w:bookmarkStart w:name="z112" w:id="136"/>
    <w:p>
      <w:pPr>
        <w:spacing w:after="0"/>
        <w:ind w:left="0"/>
        <w:jc w:val="both"/>
      </w:pPr>
      <w:r>
        <w:rPr>
          <w:rFonts w:ascii="Times New Roman"/>
          <w:b w:val="false"/>
          <w:i w:val="false"/>
          <w:color w:val="000000"/>
          <w:sz w:val="28"/>
        </w:rPr>
        <w:t xml:space="preserve">
      6. Қарағанды облысы Абай аудандық мәслихатының 2018 жылғы 15 наурыздағы 28 сессиясының № 28/312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4672 болып тіркелді).</w:t>
      </w:r>
    </w:p>
    <w:bookmarkEnd w:id="136"/>
    <w:bookmarkStart w:name="z113" w:id="137"/>
    <w:p>
      <w:pPr>
        <w:spacing w:after="0"/>
        <w:ind w:left="0"/>
        <w:jc w:val="both"/>
      </w:pPr>
      <w:r>
        <w:rPr>
          <w:rFonts w:ascii="Times New Roman"/>
          <w:b w:val="false"/>
          <w:i w:val="false"/>
          <w:color w:val="000000"/>
          <w:sz w:val="28"/>
        </w:rPr>
        <w:t xml:space="preserve">
      7. Қарағанды облысы Абай аудандық мәслихатының 2018 жылғы 25 желтоқсандағы № 40/438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5126 болып тіркелді).</w:t>
      </w:r>
    </w:p>
    <w:bookmarkEnd w:id="137"/>
    <w:bookmarkStart w:name="z114" w:id="138"/>
    <w:p>
      <w:pPr>
        <w:spacing w:after="0"/>
        <w:ind w:left="0"/>
        <w:jc w:val="both"/>
      </w:pPr>
      <w:r>
        <w:rPr>
          <w:rFonts w:ascii="Times New Roman"/>
          <w:b w:val="false"/>
          <w:i w:val="false"/>
          <w:color w:val="000000"/>
          <w:sz w:val="28"/>
        </w:rPr>
        <w:t xml:space="preserve">
      8. Қарағанды облысы Абай аудандық мәслихатының 2019 жылғы 26 сәуірдегі № 48/517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5313 болып тіркелді).</w:t>
      </w:r>
    </w:p>
    <w:bookmarkEnd w:id="138"/>
    <w:bookmarkStart w:name="z115" w:id="139"/>
    <w:p>
      <w:pPr>
        <w:spacing w:after="0"/>
        <w:ind w:left="0"/>
        <w:jc w:val="both"/>
      </w:pPr>
      <w:r>
        <w:rPr>
          <w:rFonts w:ascii="Times New Roman"/>
          <w:b w:val="false"/>
          <w:i w:val="false"/>
          <w:color w:val="000000"/>
          <w:sz w:val="28"/>
        </w:rPr>
        <w:t xml:space="preserve">
      9. Қарағанды облысы Абай аудандының мәслихатының 2019 жылғы 27 қарашадағы № 55/587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5548 болып тіркелді).</w:t>
      </w:r>
    </w:p>
    <w:bookmarkEnd w:id="139"/>
    <w:bookmarkStart w:name="z116" w:id="140"/>
    <w:p>
      <w:pPr>
        <w:spacing w:after="0"/>
        <w:ind w:left="0"/>
        <w:jc w:val="both"/>
      </w:pPr>
      <w:r>
        <w:rPr>
          <w:rFonts w:ascii="Times New Roman"/>
          <w:b w:val="false"/>
          <w:i w:val="false"/>
          <w:color w:val="000000"/>
          <w:sz w:val="28"/>
        </w:rPr>
        <w:t xml:space="preserve">
      10. Қарағанды облысы Абай ауданының мәслихатының 2020 жылғы 10 сәуірдегі № 62/671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5794 болып тіркелді).</w:t>
      </w:r>
    </w:p>
    <w:bookmarkEnd w:id="140"/>
    <w:bookmarkStart w:name="z117" w:id="141"/>
    <w:p>
      <w:pPr>
        <w:spacing w:after="0"/>
        <w:ind w:left="0"/>
        <w:jc w:val="both"/>
      </w:pPr>
      <w:r>
        <w:rPr>
          <w:rFonts w:ascii="Times New Roman"/>
          <w:b w:val="false"/>
          <w:i w:val="false"/>
          <w:color w:val="000000"/>
          <w:sz w:val="28"/>
        </w:rPr>
        <w:t xml:space="preserve">
      11. Қарағанды облысы Абай ауданының мәслихатының 2020 жылғы 24 маусымдағы № 65/696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5908 болып тіркелді).</w:t>
      </w:r>
    </w:p>
    <w:bookmarkEnd w:id="141"/>
    <w:bookmarkStart w:name="z118" w:id="142"/>
    <w:p>
      <w:pPr>
        <w:spacing w:after="0"/>
        <w:ind w:left="0"/>
        <w:jc w:val="both"/>
      </w:pPr>
      <w:r>
        <w:rPr>
          <w:rFonts w:ascii="Times New Roman"/>
          <w:b w:val="false"/>
          <w:i w:val="false"/>
          <w:color w:val="000000"/>
          <w:sz w:val="28"/>
        </w:rPr>
        <w:t xml:space="preserve">
      12. Қарағанды облысы Абай ауданының мәслихатының 2021 жылғы 25 ақпандағы № 3/36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6213 болып тіркелді).</w:t>
      </w:r>
    </w:p>
    <w:bookmarkEnd w:id="142"/>
    <w:bookmarkStart w:name="z119" w:id="143"/>
    <w:p>
      <w:pPr>
        <w:spacing w:after="0"/>
        <w:ind w:left="0"/>
        <w:jc w:val="both"/>
      </w:pPr>
      <w:r>
        <w:rPr>
          <w:rFonts w:ascii="Times New Roman"/>
          <w:b w:val="false"/>
          <w:i w:val="false"/>
          <w:color w:val="000000"/>
          <w:sz w:val="28"/>
        </w:rPr>
        <w:t xml:space="preserve">
      13. Қарағанды облысы Абай ауданының мәслихатының 2022 жылғы 1 желтоқсандағы № 31/292 "Абай аудандық мәслихатының 2014 жылғы 12 маусымдағы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31043 болып тіркелді).</w:t>
      </w:r>
    </w:p>
    <w:bookmarkEnd w:id="143"/>
    <w:bookmarkStart w:name="z120" w:id="144"/>
    <w:p>
      <w:pPr>
        <w:spacing w:after="0"/>
        <w:ind w:left="0"/>
        <w:jc w:val="both"/>
      </w:pPr>
      <w:r>
        <w:rPr>
          <w:rFonts w:ascii="Times New Roman"/>
          <w:b w:val="false"/>
          <w:i w:val="false"/>
          <w:color w:val="000000"/>
          <w:sz w:val="28"/>
        </w:rPr>
        <w:t xml:space="preserve">
      14. Қарағанды облысы Абай аудандық мәслихатының 2023 жылғы 25 мамырдағы № 4/40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аудандық мәслихатының 2014 жылғы 12 маусымдағы № 30/310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6420-09 болып тіркелді).</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