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9240" w14:textId="c1e9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стов ауылдық округі Қызылжар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Ростов ауылдық округінің әкімінің 2023 жылғы 23 қаңтардағы № 2 шешімі. Қарағанды облысының Әділет департаментінде 2023 жылғы 25 қаңтарда № 9-0-63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Ростов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стов ауылдық округі Қызылжар ауылындағы Асфальтная көшесі – Ахмет Байтұрсынұлы көшесі болып, Огородная көшесі –Бейбітшілік көшесі болып, Школьная көшесі – Жастар көшесі болып, Озерная көшесі – Ақбұлақ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