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67ef" w14:textId="e2d6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"Қарқаралы ауданы бойынша тұрғын үй сертификаттарының мөлшері мен оларды алушылар санаттарының тізбесін айқындау туралы" Қарқаралы аудандық мәслихатының 2021 жылғы 09 қарашадағы № VII 11/86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14 қыркүйектегі № VIII-9/69 шешімі. Қарағанды облысының Әділет департаментінде 2023 жылғы 18 қыркүйекте № 6482-09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Қарқаралы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"Қарқаралы ауданы бойынша тұрғын үй сертификаттарының мөлшері мен оларды алушылар санаттарының тізбесін айқындау туралы" 2021 жылғы 09 қарашадағы № VII-11/86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25363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сертификаттары: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қарыз сомасының 10% мөлшерінде, бірақ 1,5 миллион (бір миллион бес жүз мың) теңгеден аспайтын мөлшерде;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қолдау ретінде қарыз сомасының 10%, мөлшерінде, бірақ 1,5 миллион (бір миллион бес жүз мың) теңгеден аспайтын мөлшерде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Мүгедектігі бар балалары бар немесе оларды тәрбиелеп отырған отбасылар;".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