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8c85" w14:textId="8b08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Приозерск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2023 жылғы 27 маусымдағы № 6/42 шешімі. Қарағанды облысының Әділет департаментінде 2023 жылғы 29 маусымда № 6451-09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"Салық және бюджетке төленетін басқа да міндетті төлемдер туралы" кодексінің (Салық кодексі) 696-3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Приозерск қалалық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салықтық кезеңде алынған (алынуға жататын) кірістер бойынша 4 %-дан 2 %-ға дейін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