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5c68" w14:textId="7f15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объектілері мен су шаруашылығы құрылыстарындағы көпшіліктің демалуына, туризм мен спортқа арналған жерлерді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13 қаңтардағы № 7 қаулысы. Қызылорда облысының Әділет департаментінде 2023 жылғы 2 ақпанда № 8356-11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Су Кодексі"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 объектілері мен су шаруашылығы құрылыстарындағы көпшіліктің демалуына, туризм мен спортқа арналған жерлер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жөніндегі Арал-Сырдария бассейндік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Экологиялық реттеу және бақылау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бойынша экология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Республикасының Денсаулық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министрлігі 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комитеті Қызылорда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 бақылау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Төтенше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 министрлігі Қызылорда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департаменті"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объектілері мен су шаруашылығы құрылыстарындағы көпшіліктің демалуына, туризм мен спортқа арналған жерлер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12.08.2024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демалуына, туризмге және спортқа арналған 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елді мекеннің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(координаттары)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"Қалғандария" демалыс аймағы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Тереңөзек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45°01'34.5"N 64°59'05.0"E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"Мұратбаев" демалыс аймағы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45°28'32.3"N 64°04'54.0"E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"Қашқан су" демалыс аймағы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45°59'42.9"N 62°07'24.0"E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Қамбаш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"Аққұмшық"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Қамыстыбас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46°12'41.5"N 61°55'49.0"E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Ханқожа көлі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"Бәйгеқұм" демалыс аймағы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44°17'39.68"N 66°30'51.01"E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44°17'47.72"N 66°27'55.55"E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самалы"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44°48'34.34"C 65°30'59.12"B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толқыны"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44°45'16.64"C 65°32'25.42"B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