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ec9f" w14:textId="cf9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мен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7 маусымдағы № 94 қаулысы. Қызылорда облысының Әділет департаментінде 2023 жылғы 9 маусымда № 8420-11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 шаруашылығы) өнімінің өнімділігі мен сапасын арттыруды субсидиялау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Қызылорда облысы әкiмiнiң жетекшілік ететін орынбасарына жүктелсiн.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Экология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 субсидиялау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шығу 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Субсидияланатын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 өсіру кезінде пайдаланылатын азықтарды сатып алу шығыстарын өтеу арқылы акваөсіру (балық өсіру шаруашылығы) өнімінің өзіндік құнын төмендетуге арналған субсидиялар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