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33ce" w14:textId="6bf3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2023 жылғы 13 қазандағы № 3544 қаулысы. Қызылорда облысының Әділет департаментінде 2023 жылғы 19 қазанда № 8457-11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"Жарнама туралы" Қазақстан Республикасы Заңының 17-2-бабы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Мәдени, спорттық және спорттық-бұқаралық іс-шаралар афишаларын орналастыру үшін арнайы бөлінген орындардың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3544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Мәдени, спорттық және спорттық-бұқаралық іс-шаралар афишаларын орналастыру үшін арнайы бөлінген орындардың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№ 22 тұрғын үйдің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"Мечта" тұрмыстық техника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"Алатау" супермаркетінің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24 тұрғын үйдің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 даңғылы, "SMALL" супермаркетінің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