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7654" w14:textId="4a97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қалалық мәслихатының 2023 жылғы 28 сәуірдегі № 13-2/5 "Қызылорда қаласы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20 желтоқсандағы № 89-11/6 шешімі. Қызылорда облысының Әділет департаментінде 2023 жылғы 22 желтоқсанда № 8473-11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қалалық мәслихатының 2023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13-2/5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қаласы бойынша шетелдіктер үшін 2023 жылға арналған туристік жарна мөлшерлемелерін бекіту туралы" шешімінің (нормативтік құқықтық актілерді мемлекеттік тіркеу тізілімінде № 8400-11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