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ffa0" w14:textId="89a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23 маусымдағы № 68 шешімі. Қызылорда облысының Әділет департаментінде 2023 жылғы 1 шілдеде № 8428-11 болып тіркелді. Күші жойылды - Қызылорда облысы Арал аудандық мәслихатының 2023 жылғы 26 желтоқсандағы № 168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