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39b4" w14:textId="22d39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"Жаңақорған ауданы бойынша шетелдіктер үшін 2023 жылға арналған туристік жарна мөлшерлемелерін бекіту туралы" Жаңақорған ауданы мәслихатының 2023 жылғы 27 маусымдағы № 51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2023 жылғы 26 желтоқсандағы № 136 шешімі. Қызылорда облысының Әділет департаментінде 2023 жылғы 28 желтоқсанда № 8479-11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Жаңақорған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"Жаңақорған ауданы бойынша шетелдіктер үшін 2023 жылға арналған туристік жарна мөлшерлемелерін бекіту туралы" Жаңақорған ауданы мәслихатының 2023 жылғы 27 маусымдағы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8441-11 болып тіркелген)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