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28ba" w14:textId="e432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акваөсіру (балық өсіру шаруашылығы) өнімінің өнімділігі және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14 маусымдағы № 76 қаулысы. Маңғыстау облысы Әділет департаментінде 2023 жылғы 15 маусымда № 4579-12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бұйрығына (нормативтік құқықтық актілерді мемлекеттік тіркеу Тізілімінде № 28188 болып тіркелген)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балық шаруашылығы басқармасы" мемлекеттік мекемесі осы қаулының "Қазақстан Республикасы Әділет министрлігінің Маңғыстау облысының Әділет департаменті" республикалық мемлекеттік мекемесінде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акваөсіру (балық өсіру шаруашылығы) өнімінің өнімділігі мен сапасын арттыруды, сондай-ақ асыл тұқымды балық өсіруді дамытуды субсидиялау көлемдері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 азықтарын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бекіре тұқымдас балықтар мен олардың будандары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 тұқымдас балықтар мен олардың будандары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(отандық өндірістің азықтары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 тұқымдас балықтар мен олардың будандары (шетелдік өндрістің азықтары үшін)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 материалын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будандарының шабағы (10 граммға дейін)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жайын тұқымдас балықтар мен олардың будандарының шабағы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 тұқымдас балықтар мен олардың будандарының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шабағы (30 граммға дейін)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үшін шығыстарын өтеуге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препараттарды сатып алу үшін шығыстарын өтеуге субсидиялар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басын толықтыратын аналық балық үйірі және оларды күтіп-ұстауды сатып алу үшін шығыстарын өтеуге субсидиялар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