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4a9d" w14:textId="a774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2012 жылғы 3 қыркүйектегі № 213 "Маңғыстау облысының агроөнеркәсіптік кешен саласында инновациялық жобаларды іріктеуді ұйымдастыру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19 қыркүйектегі № 148 қаулысы. Маңғыстау облысы Әділет департаментінде 2023 жылғы 20 қыркүйекте № 4603-12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2012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облысының агроөнеркәсіптік кешен саласында инновациялық жобаларды іріктеуді ұйымдастыру қағидаларын бекіту туралы" қаулысына (нормативтік құқықтық актілерді мемлекеттік тіркеу Тізілімінде № 2155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Маңғыстау облысының агроөнеркәсіптік кешен саласында инновациялық жобаларды іріктеуді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бюджеттік бағдарламаның әкімшісі - "Маңғыстау облысының ауыл шаруашылығы басқармасы" мемлекеттік мекемесі және "Маңғыстау облысының балық шаруашылығы басқармасы" мемлекеттік мекемесі (бұдан әрі - бағдарламаның әкімшісі);".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