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cda" w14:textId="687b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27 қыркүйектегі № 5/48 шешімі. Маңғыстау облысы Әділет департаментінде 2023 жылғы 3 қазанда № 4606-12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 2023 жылғы 27 қыркүйектегі № 5/48 шешіміне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2018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16/200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жасыл екпелерді күтіп-ұстау және қорғау қағидаларын, Маңғыстау облысының қалалары мен елді мекендерінің аумақтарын абаттандыру қағидаларын бекіту туралы" шешімі (нормативтік құқықтық актілерді мемлекеттік тіркеу Тізілімінде № 3546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мәслихатының 2020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33/410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2018 жылғы 28 ақпандағы № 16/200 "Маңғыстау облысының жасыл екпелерді күтіп-ұстау және қорғау қағидалары, Маңғыстау облысының қалалары мен елді мекендерінің аумақтарын абаттандыру қағидаларын бекіту туралы" шешіміне өзгерістер мен толықтырулар енгізу туралы" шешімі (нормативтік құқықтық актілерді мемлекеттік тіркеу Тізілімінде № 4146 болып тіркелген).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облыстық мәслихатының 2021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5/64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мәслихаттың 2018 жылғы 28 ақпандағы № 16/200 "Маңғыстау облысының жасыл екпелерді күтіп-ұстау және қорғау қағидалары, Маңғыстау облысының қалалары мен елді мекендерінің аумақтарын абаттандыру қағидаларын бекіту туралы" шешіміне өзгерістер енгізу туралы" шешімі.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облыстық мәслихатының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мәслихаттың 2018 жылғы 28 ақпандағы № 16/200 "Маңғыстау облысының жасыл екпелерді күтіп-ұстау және қорғау қағидалары, Маңғыстау облысының қалалары мен елді мекендерінің аумақтарын абаттандыру қағидаларын бекіту туралы" шешіміне өзгерістер енгізу туралы" шешімі.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