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dcf3" w14:textId="b8fd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2018 жылғы 4 сәуірдегі № 191 "Сайлау кезеңінде сайлаушылармен (таңдаушылармен) кездесу өткізу үшін кандидаттарға шарттық негізінде үй - жайлар беру және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2023 жылғы 27 қазандағы № 515 қаулысы. Маңғыстау облысы Әділет департаментінде 2023 жылғы 2 қарашада № 4630-12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кезеңінде сайлаушылармен (таңдаушылармен) кездесу өткізу үшін кандидаттарға шарттық негізінде үй-жайлар беру және үгіттік баспа материалдарын орналастыру үшін орындарды белгілеу туралы" Жаңаөзен қаласы әкімдігінің 2018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№191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№3579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қаулыға 2 қосымшаға сәйкес барлық кандидаттар үшін үгіттік баспа материалдарын орналастыру үшін орындар белгіленсін.";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сайлау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қаулысына 2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шағын ауданының № 19 үйінің жанындағы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көшесіндегі Жаңаөзен қаласы әкімдігінің ғимаратына қарама-қарсы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 ауданының № 27 үйіне қарама-қарсы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шағын ауданындағы №25В ғимараттың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шағын ауданының № 22 үйінің жанындағы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даңғылындағы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басқармасының Жаңаөзен қаласы бойынша білім бөлімінің "Сүгір Бегендікұлы атындағы № 4 жалпы білім беретін мектеп" коммуналдық мемлекеттік мекемесінің ғимаратына қарама-қарсы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басқармасының Жаңаөзен қаласы бойынша білім бөлімінің "№ 18 жалпы білім беретін мектеп" коммуналдық мемлекеттік мекемесінің ғимаратына қарама-қарсы ақпараттық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басқармасының Жаңаөзен қаласы бойынша білім бөлімінің "№ 23 жалпы білім беретін мектеп" коммуналдық мемлекеттік мекемесінің ғимаратына қарама қарсы ақпараттық стенд.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