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59c" w14:textId="12a4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4 шілдедегі № 5/36 шешімі. Маңғыстау облысы Әділет департаментінде 2023 жылғы 12 шілдеде № 4584-12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Қарақия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5/36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аудандық мәслихатының күші жойылған 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2018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16/185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 (Нормативтік құқықтық актілерді мемлекеттік тіркеу Тізілімінде № 3552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аудандық мәслихатының 2022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2018 жылғы 7 наурыздағы № 16/185 "Қарақия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шешімі.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Қарақия аудандық мәслихатының 2023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2018 жылғы 7 наурыздағы № 16/185 "Қарақия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туралы" шешімі.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