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8143" w14:textId="7b38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2023 жылғы 25 қаңтардағы № 30 "2023 жылға арналған субсидияланатын тұқымдардың әрбір санаты бойынша тұқым шаруашылығын дамытуды субсидиялауға арналған бюджет қаражатының көлемін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31 шілдедегі № 311 қаулысы. Қостанай облысының Әділет департаментінде 2023 жылғы 1 тамызда № 10044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"2023 жылға арналған субсидияланатын тұқымдардың әрбір санаты бойынша тұқым шаруашылығын дамытуды субсидиялауға арналған бюджет қаражатының көлемін бекіту туралы" 2023 жылғы 25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9924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 және 2023 жылғы 18 шілдеден бастап туындаған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тұқымдардың әрбір санаты бойынша тұқым шаруашылығын дамытуды субсидиялауға арналған бюджет қаражатының көлемі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тұқымдардың санаты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