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bf76" w14:textId="4bab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2023 жылғы 25 қантардағы № 30 "2023 жылға арналған субсидияланатын тұқымдардың әрбір санаты бойынша тұқым шаруашылығын дамытуды субсидиялауға арналған бюджет қаражатының көлемін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2023 жылғы 14 желтоқсандағы № 542 қаулысы. Қостанай облысының Әділет департаментінде 2023 жылғы 21 желтоқсанда № 10111-10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"2023 жылға арналған субсидияланатын тұқымдардың әрбір санаты бойынша тұқым шаруашылығын дамытуды субсидиялауға арналған бюджет қаражатының көлемін бекіту туралы" 2023 жылғы 25 қантардағы № 30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9924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ауыл шаруашылығы және жер қатынастары басқармасы"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 және 2023 жылғы 22 қарашадан бастап туындаған қатынастарға қолданылады.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субсидияланатын тұқымдардың әрбір санаты бойынша тұқым шаруашылығын дамытуды субсидиялауға арналған бюджет қаражатының көлемі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тұқымдардың санаты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көлемі,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883 466,0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842 831,0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3 358 736,0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