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3389" w14:textId="92d3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19 мамырдағы № 21 шешімі. Қостанай облысының Әділет департаментінде 2023 жылғы 25 мамырда № 10012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"Алтынсарин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Алтынсарин аудандық мәслихатының 2018 жылғы 4 сәуірдегі № 169 (Нормативтік құқықтық актілерді мемлекеттік тіркеу тізілімінде № 7729 номерімен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