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1127" w14:textId="5c61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Әулиекөл ауданы мәслихатының 2023 жылғы 17 қарашадағы № 98 шешімі. Қостанай облысының Әділет департаментінде 2023 жылғы 24 қарашада № 10091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мәслихаттың төреғасы </w:t>
      </w:r>
      <w:r>
        <w:rPr>
          <w:rFonts w:ascii="Times New Roman"/>
          <w:b/>
          <w:i w:val="false"/>
          <w:color w:val="000000"/>
          <w:sz w:val="28"/>
        </w:rPr>
        <w:t>      Д. Койшибаев</w:t>
      </w:r>
    </w:p>
    <w:bookmarkEnd w:id="4"/>
    <w:p>
      <w:pPr>
        <w:spacing w:after="0"/>
        <w:ind w:left="0"/>
        <w:jc w:val="both"/>
      </w:pPr>
      <w:bookmarkStart w:name="z9" w:id="5"/>
      <w:r>
        <w:rPr>
          <w:rFonts w:ascii="Times New Roman"/>
          <w:b w:val="false"/>
          <w:i w:val="false"/>
          <w:color w:val="000000"/>
          <w:sz w:val="28"/>
        </w:rPr>
        <w:t>
      Мәслихаттың</w:t>
      </w:r>
    </w:p>
    <w:bookmarkEnd w:id="5"/>
    <w:p>
      <w:pPr>
        <w:spacing w:after="0"/>
        <w:ind w:left="0"/>
        <w:jc w:val="both"/>
      </w:pPr>
      <w:r>
        <w:rPr>
          <w:rFonts w:ascii="Times New Roman"/>
          <w:b w:val="false"/>
          <w:i w:val="false"/>
          <w:color w:val="000000"/>
          <w:sz w:val="28"/>
        </w:rPr>
        <w:t>2023 жылғы 17 қарашадағы</w:t>
      </w:r>
    </w:p>
    <w:p>
      <w:pPr>
        <w:spacing w:after="0"/>
        <w:ind w:left="0"/>
        <w:jc w:val="both"/>
      </w:pPr>
      <w:r>
        <w:rPr>
          <w:rFonts w:ascii="Times New Roman"/>
          <w:b w:val="false"/>
          <w:i w:val="false"/>
          <w:color w:val="000000"/>
          <w:sz w:val="28"/>
        </w:rPr>
        <w:t>№ 98 шешіміне</w:t>
      </w:r>
    </w:p>
    <w:p>
      <w:pPr>
        <w:spacing w:after="0"/>
        <w:ind w:left="0"/>
        <w:jc w:val="both"/>
      </w:pPr>
      <w:r>
        <w:rPr>
          <w:rFonts w:ascii="Times New Roman"/>
          <w:b w:val="false"/>
          <w:i w:val="false"/>
          <w:color w:val="000000"/>
          <w:sz w:val="28"/>
        </w:rPr>
        <w:t>1 қосымша</w:t>
      </w:r>
    </w:p>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22.01.2025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Жалпы ережелер</w:t>
      </w:r>
    </w:p>
    <w:bookmarkEnd w:id="7"/>
    <w:bookmarkStart w:name="z15" w:id="8"/>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8"/>
    <w:bookmarkStart w:name="z20"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21" w:id="10"/>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22" w:id="11"/>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аудан әкімінің шешімімен құрылатын комиссия;</w:t>
      </w:r>
    </w:p>
    <w:bookmarkEnd w:id="11"/>
    <w:bookmarkStart w:name="z23" w:id="12"/>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2"/>
    <w:bookmarkStart w:name="z24" w:id="13"/>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3"/>
    <w:bookmarkStart w:name="z25"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6" w:id="15"/>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5"/>
    <w:bookmarkStart w:name="z27" w:id="16"/>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6"/>
    <w:bookmarkStart w:name="z28" w:id="17"/>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7"/>
    <w:bookmarkStart w:name="z29" w:id="18"/>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8"/>
    <w:bookmarkStart w:name="z30" w:id="19"/>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31" w:id="20"/>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20"/>
    <w:bookmarkStart w:name="z32" w:id="21"/>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21"/>
    <w:bookmarkStart w:name="z33" w:id="2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34" w:id="2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3"/>
    <w:bookmarkStart w:name="z35" w:id="2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6" w:id="25"/>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5"/>
    <w:bookmarkStart w:name="z37" w:id="26"/>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6"/>
    <w:bookmarkStart w:name="z38"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9" w:id="28"/>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8"/>
    <w:bookmarkStart w:name="z40" w:id="29"/>
    <w:p>
      <w:pPr>
        <w:spacing w:after="0"/>
        <w:ind w:left="0"/>
        <w:jc w:val="both"/>
      </w:pPr>
      <w:r>
        <w:rPr>
          <w:rFonts w:ascii="Times New Roman"/>
          <w:b w:val="false"/>
          <w:i w:val="false"/>
          <w:color w:val="000000"/>
          <w:sz w:val="28"/>
        </w:rPr>
        <w:t>
      3) 7 мамыр - Отан қорғаушы күні;</w:t>
      </w:r>
    </w:p>
    <w:bookmarkEnd w:id="29"/>
    <w:bookmarkStart w:name="z41" w:id="30"/>
    <w:p>
      <w:pPr>
        <w:spacing w:after="0"/>
        <w:ind w:left="0"/>
        <w:jc w:val="both"/>
      </w:pPr>
      <w:r>
        <w:rPr>
          <w:rFonts w:ascii="Times New Roman"/>
          <w:b w:val="false"/>
          <w:i w:val="false"/>
          <w:color w:val="000000"/>
          <w:sz w:val="28"/>
        </w:rPr>
        <w:t>
      4) 9 мамыр - Жеңіс күні;</w:t>
      </w:r>
    </w:p>
    <w:bookmarkEnd w:id="30"/>
    <w:bookmarkStart w:name="z42" w:id="31"/>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31"/>
    <w:bookmarkStart w:name="z43" w:id="3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2"/>
    <w:bookmarkStart w:name="z44" w:id="33"/>
    <w:p>
      <w:pPr>
        <w:spacing w:after="0"/>
        <w:ind w:left="0"/>
        <w:jc w:val="both"/>
      </w:pPr>
      <w:r>
        <w:rPr>
          <w:rFonts w:ascii="Times New Roman"/>
          <w:b w:val="false"/>
          <w:i w:val="false"/>
          <w:color w:val="000000"/>
          <w:sz w:val="28"/>
        </w:rPr>
        <w:t>
      5. Атаулы күндер мен мереке күндеріне әлеуметтік көмек азаматтардың келесі санаттарына, табыстарын есепке алмай біржолғы көрсетіледі:</w:t>
      </w:r>
    </w:p>
    <w:bookmarkEnd w:id="33"/>
    <w:bookmarkStart w:name="z9" w:id="34"/>
    <w:p>
      <w:pPr>
        <w:spacing w:after="0"/>
        <w:ind w:left="0"/>
        <w:jc w:val="both"/>
      </w:pPr>
      <w:r>
        <w:rPr>
          <w:rFonts w:ascii="Times New Roman"/>
          <w:b w:val="false"/>
          <w:i w:val="false"/>
          <w:color w:val="000000"/>
          <w:sz w:val="28"/>
        </w:rPr>
        <w:t>
      1) Кеңес әскерлерінің шектеулі контингентінің Ауғанстан Демократиялық Республикасынан шығарылған күні – 15 ақпан:</w:t>
      </w:r>
    </w:p>
    <w:bookmarkEnd w:id="34"/>
    <w:bookmarkStart w:name="z10" w:id="35"/>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100 000 (жүз мың) теңге мөлшерінде;</w:t>
      </w:r>
    </w:p>
    <w:bookmarkEnd w:id="35"/>
    <w:bookmarkStart w:name="z11" w:id="3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100 000 (жүз мың) теңге мөлшерінде;</w:t>
      </w:r>
    </w:p>
    <w:bookmarkEnd w:id="36"/>
    <w:bookmarkStart w:name="z12" w:id="3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100 000 (жүз мың) теңге мөлшерінде;</w:t>
      </w:r>
    </w:p>
    <w:bookmarkEnd w:id="37"/>
    <w:bookmarkStart w:name="z13" w:id="38"/>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100 000 (жүз мың) теңге мөлшерінде;</w:t>
      </w:r>
    </w:p>
    <w:bookmarkEnd w:id="38"/>
    <w:bookmarkStart w:name="z14" w:id="3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100 000 (жүз мың) теңге мөлшерінде;</w:t>
      </w:r>
    </w:p>
    <w:bookmarkEnd w:id="39"/>
    <w:bookmarkStart w:name="z15" w:id="40"/>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100 000 (жүз мың) теңге мөлшерінде;</w:t>
      </w:r>
    </w:p>
    <w:bookmarkEnd w:id="40"/>
    <w:bookmarkStart w:name="z16" w:id="41"/>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bookmarkEnd w:id="41"/>
    <w:bookmarkStart w:name="z17" w:id="42"/>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42"/>
    <w:bookmarkStart w:name="z18" w:id="43"/>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100 000 (жүз мың) теңге мөлшерінде;</w:t>
      </w:r>
    </w:p>
    <w:bookmarkEnd w:id="43"/>
    <w:bookmarkStart w:name="z19" w:id="44"/>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100 000 (жүз мың) теңге мөлшерінде;</w:t>
      </w:r>
    </w:p>
    <w:bookmarkEnd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p>
      <w:pPr>
        <w:spacing w:after="0"/>
        <w:ind w:left="0"/>
        <w:jc w:val="both"/>
      </w:pPr>
      <w:r>
        <w:rPr>
          <w:rFonts w:ascii="Times New Roman"/>
          <w:b w:val="false"/>
          <w:i w:val="false"/>
          <w:color w:val="000000"/>
          <w:sz w:val="28"/>
        </w:rPr>
        <w:t>
      3) Отан қорғаушы күні – 7 мамыр:</w:t>
      </w:r>
    </w:p>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100 000 (жүз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100 000 (жүз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p>
      <w:pPr>
        <w:spacing w:after="0"/>
        <w:ind w:left="0"/>
        <w:jc w:val="both"/>
      </w:pPr>
      <w:r>
        <w:rPr>
          <w:rFonts w:ascii="Times New Roman"/>
          <w:b w:val="false"/>
          <w:i w:val="false"/>
          <w:color w:val="000000"/>
          <w:sz w:val="28"/>
        </w:rPr>
        <w:t>
      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100 000 (жүз мың) теңге мөлшерінде;</w:t>
      </w:r>
    </w:p>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100 000 (жүз мың) теңге мөлшерінде;</w:t>
      </w:r>
    </w:p>
    <w:p>
      <w:pPr>
        <w:spacing w:after="0"/>
        <w:ind w:left="0"/>
        <w:jc w:val="both"/>
      </w:pPr>
      <w:r>
        <w:rPr>
          <w:rFonts w:ascii="Times New Roman"/>
          <w:b w:val="false"/>
          <w:i w:val="false"/>
          <w:color w:val="000000"/>
          <w:sz w:val="28"/>
        </w:rPr>
        <w:t>
      4) Жеңіс күні - 9 мамыр:</w:t>
      </w:r>
    </w:p>
    <w:p>
      <w:pPr>
        <w:spacing w:after="0"/>
        <w:ind w:left="0"/>
        <w:jc w:val="both"/>
      </w:pPr>
      <w:r>
        <w:rPr>
          <w:rFonts w:ascii="Times New Roman"/>
          <w:b w:val="false"/>
          <w:i w:val="false"/>
          <w:color w:val="000000"/>
          <w:sz w:val="28"/>
        </w:rPr>
        <w:t>
      Ұлы Отан соғысының ардагерлеріне 5 000 000 (бес миллион) теңге мөлшерінде;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100 000 (жүз мың) теңге мөлшерінде;</w:t>
      </w:r>
    </w:p>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100 000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60 000 (алпыс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60 000 (алпыс мың) теңге мөлшерінде;</w:t>
      </w:r>
    </w:p>
    <w:bookmarkStart w:name="z45" w:id="4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50 000 (елу мың) теңге мөлшерінде;</w:t>
      </w:r>
    </w:p>
    <w:bookmarkEnd w:id="45"/>
    <w:bookmarkStart w:name="z46" w:id="46"/>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50 000 (елу мың) теңге мөлшерінде;</w:t>
      </w:r>
    </w:p>
    <w:bookmarkEnd w:id="46"/>
    <w:bookmarkStart w:name="z47" w:id="47"/>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bookmarkEnd w:id="47"/>
    <w:bookmarkStart w:name="z48" w:id="48"/>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50 000 (елу мың) теңге мөлшерінде;</w:t>
      </w:r>
    </w:p>
    <w:bookmarkEnd w:id="48"/>
    <w:bookmarkStart w:name="z49" w:id="49"/>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50 000 (елу мың) теңге мөлшерінде;</w:t>
      </w:r>
    </w:p>
    <w:bookmarkEnd w:id="49"/>
    <w:bookmarkStart w:name="z50" w:id="5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50 000 (елу мың) теңге мөлшерінде;</w:t>
      </w:r>
    </w:p>
    <w:bookmarkEnd w:id="50"/>
    <w:bookmarkStart w:name="z51" w:id="5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50 000 (елу мың) теңге мөлшерінде;</w:t>
      </w:r>
    </w:p>
    <w:bookmarkEnd w:id="51"/>
    <w:bookmarkStart w:name="z52" w:id="52"/>
    <w:p>
      <w:pPr>
        <w:spacing w:after="0"/>
        <w:ind w:left="0"/>
        <w:jc w:val="both"/>
      </w:pPr>
      <w:r>
        <w:rPr>
          <w:rFonts w:ascii="Times New Roman"/>
          <w:b w:val="false"/>
          <w:i w:val="false"/>
          <w:color w:val="000000"/>
          <w:sz w:val="28"/>
        </w:rPr>
        <w:t>
      келесі санаттағы адамдарға 5 айлық есептік көрсеткіш мөлшерінде көрсетіледі:</w:t>
      </w:r>
    </w:p>
    <w:bookmarkEnd w:id="52"/>
    <w:bookmarkStart w:name="z53" w:id="5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3"/>
    <w:bookmarkStart w:name="z54" w:id="5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4"/>
    <w:bookmarkStart w:name="z55" w:id="55"/>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5"/>
    <w:bookmarkStart w:name="z56" w:id="56"/>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56"/>
    <w:bookmarkStart w:name="z57" w:id="57"/>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57"/>
    <w:bookmarkStart w:name="z58" w:id="5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58"/>
    <w:bookmarkStart w:name="z59" w:id="5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Әулиекөл ауданы мәслихатының 06.03.2025 </w:t>
      </w:r>
      <w:r>
        <w:rPr>
          <w:rFonts w:ascii="Times New Roman"/>
          <w:b w:val="false"/>
          <w:i w:val="false"/>
          <w:color w:val="000000"/>
          <w:sz w:val="28"/>
        </w:rPr>
        <w:t>№ 300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15.02.2025 бастап туындаған қатынастарға таратылады).</w:t>
      </w:r>
      <w:r>
        <w:br/>
      </w:r>
      <w:r>
        <w:rPr>
          <w:rFonts w:ascii="Times New Roman"/>
          <w:b w:val="false"/>
          <w:i w:val="false"/>
          <w:color w:val="000000"/>
          <w:sz w:val="28"/>
        </w:rPr>
        <w:t>
</w:t>
      </w:r>
    </w:p>
    <w:bookmarkStart w:name="z96" w:id="60"/>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60"/>
    <w:bookmarkStart w:name="z97" w:id="61"/>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61"/>
    <w:bookmarkStart w:name="z98" w:id="62"/>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62"/>
    <w:bookmarkStart w:name="z99" w:id="63"/>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63"/>
    <w:bookmarkStart w:name="z100" w:id="64"/>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64"/>
    <w:bookmarkStart w:name="z101" w:id="65"/>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65"/>
    <w:bookmarkStart w:name="z102" w:id="66"/>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иеленушілер болып табылатын адамдарды қоспағанда, 400 айлық есептік көрсеткіштен аспайтын мөлшерде білім беру гранттарын алушылар, мемлекеттік бюджеттен төлемдердің өзге де түрлерін алушылар:</w:t>
      </w:r>
    </w:p>
    <w:bookmarkEnd w:id="66"/>
    <w:bookmarkStart w:name="z103" w:id="67"/>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67"/>
    <w:bookmarkStart w:name="z104" w:id="68"/>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68"/>
    <w:bookmarkStart w:name="z105" w:id="69"/>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69"/>
    <w:bookmarkStart w:name="z106" w:id="70"/>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70"/>
    <w:bookmarkStart w:name="z107" w:id="71"/>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71"/>
    <w:bookmarkStart w:name="z108" w:id="72"/>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72"/>
    <w:bookmarkStart w:name="z109" w:id="73"/>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мүлкінезалал келтіруіне байланысты, табыстарын есепке алмай, бір рет, 100 айлық есептік көрсеткіш мөлшерінде;</w:t>
      </w:r>
    </w:p>
    <w:bookmarkEnd w:id="73"/>
    <w:bookmarkStart w:name="z110" w:id="74"/>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2 айлық есептік көрсеткіш мөлшерінде;</w:t>
      </w:r>
    </w:p>
    <w:bookmarkEnd w:id="74"/>
    <w:bookmarkStart w:name="z111" w:id="75"/>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75"/>
    <w:bookmarkStart w:name="z112" w:id="76"/>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76"/>
    <w:bookmarkStart w:name="z113" w:id="77"/>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77"/>
    <w:bookmarkStart w:name="z114" w:id="78"/>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78"/>
    <w:bookmarkStart w:name="z115" w:id="79"/>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79"/>
    <w:bookmarkStart w:name="z116" w:id="80"/>
    <w:p>
      <w:pPr>
        <w:spacing w:after="0"/>
        <w:ind w:left="0"/>
        <w:jc w:val="both"/>
      </w:pPr>
      <w:r>
        <w:rPr>
          <w:rFonts w:ascii="Times New Roman"/>
          <w:b w:val="false"/>
          <w:i w:val="false"/>
          <w:color w:val="000000"/>
          <w:sz w:val="28"/>
        </w:rPr>
        <w:t>
      7. Азаматтарды мұқтаждар санатына жатқызу үшін:</w:t>
      </w:r>
    </w:p>
    <w:bookmarkEnd w:id="80"/>
    <w:bookmarkStart w:name="z117" w:id="81"/>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81"/>
    <w:bookmarkStart w:name="z118" w:id="82"/>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82"/>
    <w:bookmarkStart w:name="z119" w:id="83"/>
    <w:p>
      <w:pPr>
        <w:spacing w:after="0"/>
        <w:ind w:left="0"/>
        <w:jc w:val="both"/>
      </w:pPr>
      <w:r>
        <w:rPr>
          <w:rFonts w:ascii="Times New Roman"/>
          <w:b w:val="false"/>
          <w:i w:val="false"/>
          <w:color w:val="000000"/>
          <w:sz w:val="28"/>
        </w:rPr>
        <w:t>
      3) әлеуметтік маңызы бар аурудың болуы;</w:t>
      </w:r>
    </w:p>
    <w:bookmarkEnd w:id="83"/>
    <w:bookmarkStart w:name="z120" w:id="8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121" w:id="85"/>
    <w:p>
      <w:pPr>
        <w:spacing w:after="0"/>
        <w:ind w:left="0"/>
        <w:jc w:val="both"/>
      </w:pPr>
      <w:r>
        <w:rPr>
          <w:rFonts w:ascii="Times New Roman"/>
          <w:b w:val="false"/>
          <w:i w:val="false"/>
          <w:color w:val="000000"/>
          <w:sz w:val="28"/>
        </w:rPr>
        <w:t>
      5) жетімдік, ата-ана қамқорлығының болмауы;</w:t>
      </w:r>
    </w:p>
    <w:bookmarkEnd w:id="85"/>
    <w:bookmarkStart w:name="z122" w:id="8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6"/>
    <w:bookmarkStart w:name="z123" w:id="8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87"/>
    <w:bookmarkStart w:name="z124" w:id="88"/>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88"/>
    <w:bookmarkStart w:name="z125" w:id="89"/>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89"/>
    <w:bookmarkStart w:name="z126" w:id="90"/>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90"/>
    <w:bookmarkStart w:name="z127" w:id="91"/>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91"/>
    <w:bookmarkStart w:name="z128" w:id="9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2"/>
    <w:bookmarkStart w:name="z129" w:id="93"/>
    <w:p>
      <w:pPr>
        <w:spacing w:after="0"/>
        <w:ind w:left="0"/>
        <w:jc w:val="left"/>
      </w:pPr>
      <w:r>
        <w:rPr>
          <w:rFonts w:ascii="Times New Roman"/>
          <w:b/>
          <w:i w:val="false"/>
          <w:color w:val="000000"/>
        </w:rPr>
        <w:t xml:space="preserve"> 3. Әлеуметтік көмек көрсету тәртібі</w:t>
      </w:r>
    </w:p>
    <w:bookmarkEnd w:id="93"/>
    <w:bookmarkStart w:name="z130" w:id="94"/>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94"/>
    <w:bookmarkStart w:name="z131" w:id="95"/>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bookmarkEnd w:id="95"/>
    <w:bookmarkStart w:name="z132" w:id="96"/>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96"/>
    <w:bookmarkStart w:name="z133" w:id="97"/>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97"/>
    <w:bookmarkStart w:name="z134" w:id="98"/>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98"/>
    <w:bookmarkStart w:name="z135" w:id="99"/>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99"/>
    <w:bookmarkStart w:name="z136" w:id="100"/>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00"/>
    <w:bookmarkStart w:name="z137" w:id="101"/>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01"/>
    <w:bookmarkStart w:name="z138" w:id="10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02"/>
    <w:bookmarkStart w:name="z139" w:id="10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03"/>
    <w:bookmarkStart w:name="z140" w:id="10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04"/>
    <w:bookmarkStart w:name="z141" w:id="10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05"/>
    <w:bookmarkStart w:name="z142" w:id="10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06"/>
    <w:bookmarkStart w:name="z143" w:id="10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07"/>
    <w:bookmarkStart w:name="z144" w:id="10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08"/>
    <w:bookmarkStart w:name="z145" w:id="10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09"/>
    <w:bookmarkStart w:name="z146" w:id="11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10"/>
    <w:bookmarkStart w:name="z147" w:id="11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11"/>
    <w:bookmarkStart w:name="z148" w:id="11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12"/>
    <w:bookmarkStart w:name="z149"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13"/>
    <w:bookmarkStart w:name="z150" w:id="114"/>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14"/>
    <w:bookmarkStart w:name="z151" w:id="115"/>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5"/>
    <w:bookmarkStart w:name="z152" w:id="116"/>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6"/>
    <w:bookmarkStart w:name="z153" w:id="117"/>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7"/>
    <w:bookmarkStart w:name="z154" w:id="118"/>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18"/>
    <w:bookmarkStart w:name="z155" w:id="119"/>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19"/>
    <w:bookmarkStart w:name="z156" w:id="120"/>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0"/>
    <w:bookmarkStart w:name="z157" w:id="121"/>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21"/>
    <w:bookmarkStart w:name="z158" w:id="122"/>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22"/>
    <w:bookmarkStart w:name="z159" w:id="123"/>
    <w:p>
      <w:pPr>
        <w:spacing w:after="0"/>
        <w:ind w:left="0"/>
        <w:jc w:val="both"/>
      </w:pPr>
      <w:r>
        <w:rPr>
          <w:rFonts w:ascii="Times New Roman"/>
          <w:b w:val="false"/>
          <w:i w:val="false"/>
          <w:color w:val="000000"/>
          <w:sz w:val="28"/>
        </w:rPr>
        <w:t xml:space="preserve">
      18. Мемлекеттік корпорация арқылы әлеуметтік төлемдер жасау процесіне әлеуметтік көмек көрсету жөніндегі уәкілетті мемлекеттік орган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органның ақпараттық жүйелері арқылы бастама жасайды.</w:t>
      </w:r>
    </w:p>
    <w:bookmarkEnd w:id="123"/>
    <w:bookmarkStart w:name="z160" w:id="124"/>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4"/>
    <w:p>
      <w:pPr>
        <w:spacing w:after="0"/>
        <w:ind w:left="0"/>
        <w:jc w:val="both"/>
      </w:pPr>
      <w:bookmarkStart w:name="z141" w:id="125"/>
      <w:r>
        <w:rPr>
          <w:rFonts w:ascii="Times New Roman"/>
          <w:b w:val="false"/>
          <w:i w:val="false"/>
          <w:color w:val="000000"/>
          <w:sz w:val="28"/>
        </w:rPr>
        <w:t>
      Мәслихаттың</w:t>
      </w:r>
    </w:p>
    <w:bookmarkEnd w:id="125"/>
    <w:p>
      <w:pPr>
        <w:spacing w:after="0"/>
        <w:ind w:left="0"/>
        <w:jc w:val="both"/>
      </w:pPr>
      <w:r>
        <w:rPr>
          <w:rFonts w:ascii="Times New Roman"/>
          <w:b w:val="false"/>
          <w:i w:val="false"/>
          <w:color w:val="000000"/>
          <w:sz w:val="28"/>
        </w:rPr>
        <w:t>2023 жылғы 17 қарашадағы</w:t>
      </w:r>
    </w:p>
    <w:p>
      <w:pPr>
        <w:spacing w:after="0"/>
        <w:ind w:left="0"/>
        <w:jc w:val="both"/>
      </w:pPr>
      <w:r>
        <w:rPr>
          <w:rFonts w:ascii="Times New Roman"/>
          <w:b w:val="false"/>
          <w:i w:val="false"/>
          <w:color w:val="000000"/>
          <w:sz w:val="28"/>
        </w:rPr>
        <w:t>№ 98 шешіміне</w:t>
      </w:r>
    </w:p>
    <w:p>
      <w:pPr>
        <w:spacing w:after="0"/>
        <w:ind w:left="0"/>
        <w:jc w:val="both"/>
      </w:pPr>
      <w:r>
        <w:rPr>
          <w:rFonts w:ascii="Times New Roman"/>
          <w:b w:val="false"/>
          <w:i w:val="false"/>
          <w:color w:val="000000"/>
          <w:sz w:val="28"/>
        </w:rPr>
        <w:t>2 қосымша</w:t>
      </w:r>
    </w:p>
    <w:bookmarkStart w:name="z145" w:id="126"/>
    <w:p>
      <w:pPr>
        <w:spacing w:after="0"/>
        <w:ind w:left="0"/>
        <w:jc w:val="both"/>
      </w:pPr>
      <w:r>
        <w:rPr>
          <w:rFonts w:ascii="Times New Roman"/>
          <w:b w:val="false"/>
          <w:i w:val="false"/>
          <w:color w:val="000000"/>
          <w:sz w:val="28"/>
        </w:rPr>
        <w:t xml:space="preserve">
      </w:t>
      </w:r>
      <w:r>
        <w:rPr>
          <w:rFonts w:ascii="Times New Roman"/>
          <w:b/>
          <w:i w:val="false"/>
          <w:color w:val="000000"/>
          <w:sz w:val="28"/>
        </w:rPr>
        <w:t>Мәслихаттың күші жойылған кейбір шешімдерінің тізбесі</w:t>
      </w:r>
    </w:p>
    <w:bookmarkEnd w:id="126"/>
    <w:bookmarkStart w:name="z146" w:id="127"/>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21 қыркүйектегі № 419 (Нормативтік құқықтық актілерді мемлекеттік тіркеу тізілімінде № 9477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7"/>
    <w:bookmarkStart w:name="z147" w:id="128"/>
    <w:p>
      <w:pPr>
        <w:spacing w:after="0"/>
        <w:ind w:left="0"/>
        <w:jc w:val="both"/>
      </w:pPr>
      <w:r>
        <w:rPr>
          <w:rFonts w:ascii="Times New Roman"/>
          <w:b w:val="false"/>
          <w:i w:val="false"/>
          <w:color w:val="000000"/>
          <w:sz w:val="28"/>
        </w:rPr>
        <w:t xml:space="preserve">
      2.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14 сәуірдегі № 33 (Нормативтік құқықтық актілерді мемлекеттік тіркеу тізілімінде № 9871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8"/>
    <w:bookmarkStart w:name="z148" w:id="129"/>
    <w:p>
      <w:pPr>
        <w:spacing w:after="0"/>
        <w:ind w:left="0"/>
        <w:jc w:val="both"/>
      </w:pPr>
      <w:r>
        <w:rPr>
          <w:rFonts w:ascii="Times New Roman"/>
          <w:b w:val="false"/>
          <w:i w:val="false"/>
          <w:color w:val="000000"/>
          <w:sz w:val="28"/>
        </w:rPr>
        <w:t xml:space="preserve">
      3.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20 сәуірдегі № 115 (Нормативтік құқықтық актілерді мемлекеттік тіркеу тізілімінде № 27846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9"/>
    <w:bookmarkStart w:name="z149" w:id="130"/>
    <w:p>
      <w:pPr>
        <w:spacing w:after="0"/>
        <w:ind w:left="0"/>
        <w:jc w:val="both"/>
      </w:pPr>
      <w:r>
        <w:rPr>
          <w:rFonts w:ascii="Times New Roman"/>
          <w:b w:val="false"/>
          <w:i w:val="false"/>
          <w:color w:val="000000"/>
          <w:sz w:val="28"/>
        </w:rPr>
        <w:t xml:space="preserve">
      4.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қыркүйектегі № 150 (Нормативтік құқықтық актілерді мемлекеттік тіркеу тізілімінде № 29808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0"/>
    <w:bookmarkStart w:name="z150" w:id="131"/>
    <w:p>
      <w:pPr>
        <w:spacing w:after="0"/>
        <w:ind w:left="0"/>
        <w:jc w:val="both"/>
      </w:pPr>
      <w:r>
        <w:rPr>
          <w:rFonts w:ascii="Times New Roman"/>
          <w:b w:val="false"/>
          <w:i w:val="false"/>
          <w:color w:val="000000"/>
          <w:sz w:val="28"/>
        </w:rPr>
        <w:t xml:space="preserve">
      5. Мәслихаттың "Мәслихаттың 2020 жылғы 21 қыркүйектегі № 419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5 сәуірдегі № 7 (Нормативтік құқықтық актілерді мемлекеттік тіркеу тізілімінде № 9949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