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d6fc" w14:textId="641d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23 қарашадағы № 55 шешімі. Қостанай облысының Әділет департаментінде 2023 жылғы 1 желтоқсанда № 10103-10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Науырзым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4"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"Әлеуметтік көмек көрсетудің, оның мөлшерлерін белгілеудің және мұқтаж азаматтардың жекелеген санаттарының тізбесін айқындаудың үлгі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қаулысымен</w:t>
      </w:r>
      <w:r>
        <w:rPr>
          <w:rFonts w:ascii="Times New Roman"/>
          <w:b w:val="false"/>
          <w:i w:val="false"/>
          <w:color w:val="000000"/>
          <w:sz w:val="28"/>
        </w:rPr>
        <w:t xml:space="preserve"> бекітілген және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өтініштерді қабылдау және олардың нәтижелерін көрсетілетін қызметті алушыға "жалғыз терезе" қағидаты бойынша беру,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 әлеуметтік көмек - жергілікті атқарушы органмен мұқтаж азаматтардың жекелеген санаттарына (бұдан әрі - алушылар) ақшалай немесе заттай нысанда, сондай-ақ мереке күндеріне және атаулы күндерге ұсынылатын көмек;</w:t>
      </w:r>
    </w:p>
    <w:bookmarkEnd w:id="11"/>
    <w:bookmarkStart w:name="z22" w:id="12"/>
    <w:p>
      <w:pPr>
        <w:spacing w:after="0"/>
        <w:ind w:left="0"/>
        <w:jc w:val="both"/>
      </w:pPr>
      <w:r>
        <w:rPr>
          <w:rFonts w:ascii="Times New Roman"/>
          <w:b w:val="false"/>
          <w:i w:val="false"/>
          <w:color w:val="000000"/>
          <w:sz w:val="28"/>
        </w:rPr>
        <w:t>
      5)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2"/>
    <w:bookmarkStart w:name="z23" w:id="13"/>
    <w:p>
      <w:pPr>
        <w:spacing w:after="0"/>
        <w:ind w:left="0"/>
        <w:jc w:val="both"/>
      </w:pPr>
      <w:r>
        <w:rPr>
          <w:rFonts w:ascii="Times New Roman"/>
          <w:b w:val="false"/>
          <w:i w:val="false"/>
          <w:color w:val="000000"/>
          <w:sz w:val="28"/>
        </w:rPr>
        <w:t>
      6) ең төмен күнкөріс деңгейі - ең төмен тұтыну себетінің құнына тең, бір адамға қажетті ең төмен ақшалай кіріс;</w:t>
      </w:r>
    </w:p>
    <w:bookmarkEnd w:id="13"/>
    <w:bookmarkStart w:name="z24" w:id="14"/>
    <w:p>
      <w:pPr>
        <w:spacing w:after="0"/>
        <w:ind w:left="0"/>
        <w:jc w:val="both"/>
      </w:pPr>
      <w:r>
        <w:rPr>
          <w:rFonts w:ascii="Times New Roman"/>
          <w:b w:val="false"/>
          <w:i w:val="false"/>
          <w:color w:val="000000"/>
          <w:sz w:val="28"/>
        </w:rPr>
        <w:t>
      7)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5" w:id="15"/>
    <w:p>
      <w:pPr>
        <w:spacing w:after="0"/>
        <w:ind w:left="0"/>
        <w:jc w:val="both"/>
      </w:pPr>
      <w:r>
        <w:rPr>
          <w:rFonts w:ascii="Times New Roman"/>
          <w:b w:val="false"/>
          <w:i w:val="false"/>
          <w:color w:val="000000"/>
          <w:sz w:val="28"/>
        </w:rPr>
        <w:t>
      8) мереке күндері (бұдан әрі -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Әлеуметтік көмек бір рет және (немесе) мерзімді (ай сайын, тоқсан сайын, жарты жылда 1 рет, жылына 1 рет) көрсетіледі.</w:t>
      </w:r>
    </w:p>
    <w:bookmarkEnd w:id="19"/>
    <w:bookmarkStart w:name="z30" w:id="20"/>
    <w:p>
      <w:pPr>
        <w:spacing w:after="0"/>
        <w:ind w:left="0"/>
        <w:jc w:val="both"/>
      </w:pPr>
      <w:r>
        <w:rPr>
          <w:rFonts w:ascii="Times New Roman"/>
          <w:b w:val="false"/>
          <w:i w:val="false"/>
          <w:color w:val="000000"/>
          <w:sz w:val="28"/>
        </w:rPr>
        <w:t>
      4. Әлеуметтік көмек көрсету үшін атаулы күндер мен мереке күндерінің тізбесі:</w:t>
      </w:r>
    </w:p>
    <w:bookmarkEnd w:id="20"/>
    <w:bookmarkStart w:name="z31" w:id="21"/>
    <w:p>
      <w:pPr>
        <w:spacing w:after="0"/>
        <w:ind w:left="0"/>
        <w:jc w:val="both"/>
      </w:pPr>
      <w:r>
        <w:rPr>
          <w:rFonts w:ascii="Times New Roman"/>
          <w:b w:val="false"/>
          <w:i w:val="false"/>
          <w:color w:val="000000"/>
          <w:sz w:val="28"/>
        </w:rPr>
        <w:t>
      1) Кеңес әскерлерінің шектеулі контингентін Демократиялық Ауғанстан Республикасынан шығару күні - 15 ақпан;</w:t>
      </w:r>
    </w:p>
    <w:bookmarkEnd w:id="21"/>
    <w:bookmarkStart w:name="z32" w:id="22"/>
    <w:p>
      <w:pPr>
        <w:spacing w:after="0"/>
        <w:ind w:left="0"/>
        <w:jc w:val="both"/>
      </w:pPr>
      <w:r>
        <w:rPr>
          <w:rFonts w:ascii="Times New Roman"/>
          <w:b w:val="false"/>
          <w:i w:val="false"/>
          <w:color w:val="000000"/>
          <w:sz w:val="28"/>
        </w:rPr>
        <w:t>
      2) Отан қорғаушылар күні - 7 мамыр;</w:t>
      </w:r>
    </w:p>
    <w:bookmarkEnd w:id="22"/>
    <w:bookmarkStart w:name="z33" w:id="23"/>
    <w:p>
      <w:pPr>
        <w:spacing w:after="0"/>
        <w:ind w:left="0"/>
        <w:jc w:val="both"/>
      </w:pPr>
      <w:r>
        <w:rPr>
          <w:rFonts w:ascii="Times New Roman"/>
          <w:b w:val="false"/>
          <w:i w:val="false"/>
          <w:color w:val="000000"/>
          <w:sz w:val="28"/>
        </w:rPr>
        <w:t>
      3) Жеңіс күні - 9 мамыр.</w:t>
      </w:r>
    </w:p>
    <w:bookmarkEnd w:id="23"/>
    <w:bookmarkStart w:name="z34"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5. Мереке күндеріне және атаулы күндерге әлеуметтік көмек азаматтардың келесі санаттарына табыстары ескерілмей, бір мезгілде көрсетіледі:</w:t>
      </w:r>
    </w:p>
    <w:bookmarkEnd w:id="25"/>
    <w:bookmarkStart w:name="z36" w:id="26"/>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 шығарудың 35 жылдығына - 15 ақпан:</w:t>
      </w:r>
    </w:p>
    <w:bookmarkEnd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Start w:name="z42" w:id="27"/>
    <w:p>
      <w:pPr>
        <w:spacing w:after="0"/>
        <w:ind w:left="0"/>
        <w:jc w:val="both"/>
      </w:pPr>
      <w:r>
        <w:rPr>
          <w:rFonts w:ascii="Times New Roman"/>
          <w:b w:val="false"/>
          <w:i w:val="false"/>
          <w:color w:val="000000"/>
          <w:sz w:val="28"/>
        </w:rPr>
        <w:t>
      2) Отан қорғаушылар күні - 7 мамыр:</w:t>
      </w:r>
    </w:p>
    <w:bookmarkEnd w:id="27"/>
    <w:bookmarkStart w:name="z43" w:id="28"/>
    <w:p>
      <w:pPr>
        <w:spacing w:after="0"/>
        <w:ind w:left="0"/>
        <w:jc w:val="both"/>
      </w:pPr>
      <w:r>
        <w:rPr>
          <w:rFonts w:ascii="Times New Roman"/>
          <w:b w:val="false"/>
          <w:i w:val="false"/>
          <w:color w:val="000000"/>
          <w:sz w:val="28"/>
        </w:rPr>
        <w:t>
      1992 жылғы қыркүйектен бастап 2001 жылғы ақпанға дейінгі кезеңде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28"/>
    <w:bookmarkStart w:name="z44" w:id="29"/>
    <w:p>
      <w:pPr>
        <w:spacing w:after="0"/>
        <w:ind w:left="0"/>
        <w:jc w:val="both"/>
      </w:pPr>
      <w:r>
        <w:rPr>
          <w:rFonts w:ascii="Times New Roman"/>
          <w:b w:val="false"/>
          <w:i w:val="false"/>
          <w:color w:val="000000"/>
          <w:sz w:val="28"/>
        </w:rPr>
        <w:t>
      2003 жылғы тамыздан бастап 2008 жылғы қазанға дейінгі кезеңде Ирактағы халықаралық бітімгершілік операциясына бітімгершілер ретінде қатысқан Қазақстан Республикасының әскери қызметшілеріне 50000 (елу мың) теңге мөлшерінде;</w:t>
      </w:r>
    </w:p>
    <w:bookmarkEnd w:id="29"/>
    <w:bookmarkStart w:name="z45" w:id="30"/>
    <w:p>
      <w:pPr>
        <w:spacing w:after="0"/>
        <w:ind w:left="0"/>
        <w:jc w:val="both"/>
      </w:pPr>
      <w:r>
        <w:rPr>
          <w:rFonts w:ascii="Times New Roman"/>
          <w:b w:val="false"/>
          <w:i w:val="false"/>
          <w:color w:val="000000"/>
          <w:sz w:val="28"/>
        </w:rPr>
        <w:t>
      1986 - 1991 жылдар кезеңінде Таулы Қарабақтағы этносаралық қақтығысты реттеуге қатысқан әскери қызметшілерге, сондай-ақ бұрынғы КСР Одағының ішкі істер және мемлекеттік қауіпсіздік органдарының басшы және қатардағы құрамының адамдарына 50000 (елу мың) теңге мөлшерінде;</w:t>
      </w:r>
    </w:p>
    <w:bookmarkEnd w:id="30"/>
    <w:bookmarkStart w:name="z46" w:id="31"/>
    <w:p>
      <w:pPr>
        <w:spacing w:after="0"/>
        <w:ind w:left="0"/>
        <w:jc w:val="both"/>
      </w:pPr>
      <w:r>
        <w:rPr>
          <w:rFonts w:ascii="Times New Roman"/>
          <w:b w:val="false"/>
          <w:i w:val="false"/>
          <w:color w:val="000000"/>
          <w:sz w:val="28"/>
        </w:rPr>
        <w:t>
      3) Жеңіс күні - 9 мамыр.</w:t>
      </w:r>
    </w:p>
    <w:bookmarkEnd w:id="31"/>
    <w:bookmarkStart w:name="z47" w:id="32"/>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bookmarkEnd w:id="32"/>
    <w:bookmarkStart w:name="z48" w:id="33"/>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w:t>
      </w:r>
    </w:p>
    <w:bookmarkEnd w:id="33"/>
    <w:bookmarkStart w:name="z49" w:id="34"/>
    <w:p>
      <w:pPr>
        <w:spacing w:after="0"/>
        <w:ind w:left="0"/>
        <w:jc w:val="both"/>
      </w:pPr>
      <w:r>
        <w:rPr>
          <w:rFonts w:ascii="Times New Roman"/>
          <w:b w:val="false"/>
          <w:i w:val="false"/>
          <w:color w:val="000000"/>
          <w:sz w:val="28"/>
        </w:rPr>
        <w:t>
      әскери қызметшілерге, сондай-ақ Ұлы Отан соғысы кезеңінде қорғанысқа қатысуы 1998 жылғы 1 қаңтарға дейін жұмыс істеп тұрған армия бөлімдерінің әскери қызметшілері үшін белгіленген жеңілдікті шарттармен зейнетақы тағайындау үшін еңбек сіңірген жылдарына есептелген қалаларда қызмет өткерген бұрынғы КСР Одағы ішкі істер және мемлекеттік қауіпсіздік органдарының басшы және қатардағы құрамының адамдарына 100000 (жүз мың) теңге мөлшерінде;</w:t>
      </w:r>
    </w:p>
    <w:bookmarkEnd w:id="34"/>
    <w:bookmarkStart w:name="z50" w:id="35"/>
    <w:p>
      <w:pPr>
        <w:spacing w:after="0"/>
        <w:ind w:left="0"/>
        <w:jc w:val="both"/>
      </w:pPr>
      <w:r>
        <w:rPr>
          <w:rFonts w:ascii="Times New Roman"/>
          <w:b w:val="false"/>
          <w:i w:val="false"/>
          <w:color w:val="000000"/>
          <w:sz w:val="28"/>
        </w:rPr>
        <w:t>
      Кеңес Армиясының, Әскери-Теңіз Флотының, әскерлер мен ішкі істер және бұрынғы КСР Одағының мемлекеттік қауіпсіздік органдарының еркін жалдамалы құрамының адамдарына, Ұлы Отан соғысы кезеңінде жұмыс істеп тұрған армия құрамына кірген әскери бөлімдерде, штабтарда, мекемелерде штаттық лауазымдарды атқарғандарға, немесе қорғанысқа қатысуы 1998 жылғы 1 қаңтарға дейін жеңілдікті шарттармен зейнетақы тағайындау үшін еңбек сіңірген жылдарына есептелген қалаларда тиісті кезеңдерде болған адамдарға; жұмыс істеп тұрған армия бөлімдерінің әскери қызметшілері үшін белгіленген 100000 (жүз мың) теңге мөлшерінде;</w:t>
      </w:r>
    </w:p>
    <w:bookmarkEnd w:id="35"/>
    <w:bookmarkStart w:name="z51" w:id="36"/>
    <w:p>
      <w:pPr>
        <w:spacing w:after="0"/>
        <w:ind w:left="0"/>
        <w:jc w:val="both"/>
      </w:pPr>
      <w:r>
        <w:rPr>
          <w:rFonts w:ascii="Times New Roman"/>
          <w:b w:val="false"/>
          <w:i w:val="false"/>
          <w:color w:val="000000"/>
          <w:sz w:val="28"/>
        </w:rPr>
        <w:t>
      Ұлы Отан соғысы кезеңінде жұмыс істеп тұрған армия мен флоттың құрамына кірген бөлімдер, штабтар мен мекемелер құрамында полктер мен юнгалардың ұлдары (тәрбиеленушілері) ретінде болған адамдарға 100000 (жүз мың) теңге мөлшерінде;</w:t>
      </w:r>
    </w:p>
    <w:bookmarkEnd w:id="36"/>
    <w:bookmarkStart w:name="z52" w:id="37"/>
    <w:p>
      <w:pPr>
        <w:spacing w:after="0"/>
        <w:ind w:left="0"/>
        <w:jc w:val="both"/>
      </w:pPr>
      <w:r>
        <w:rPr>
          <w:rFonts w:ascii="Times New Roman"/>
          <w:b w:val="false"/>
          <w:i w:val="false"/>
          <w:color w:val="000000"/>
          <w:sz w:val="28"/>
        </w:rPr>
        <w:t>
      Екінші дүниежүзілік соғыс жылдарында фашистік Германияға және оның одақтастарына қарсы ұрыс қимылдарына шет елдердің аумағында партизандық жасақтар, жасырын топтар және басқа да фашизмге қарсы құралымдар құрамында қатысқан адамдарға 100000 (жүз мың) теңге мөлшерінде;</w:t>
      </w:r>
    </w:p>
    <w:bookmarkEnd w:id="37"/>
    <w:bookmarkStart w:name="z53" w:id="38"/>
    <w:p>
      <w:pPr>
        <w:spacing w:after="0"/>
        <w:ind w:left="0"/>
        <w:jc w:val="both"/>
      </w:pPr>
      <w:r>
        <w:rPr>
          <w:rFonts w:ascii="Times New Roman"/>
          <w:b w:val="false"/>
          <w:i w:val="false"/>
          <w:color w:val="000000"/>
          <w:sz w:val="28"/>
        </w:rPr>
        <w:t>
      Байланыс жолдары халық комиссариатының, Халық байланыс комиссариатының, және көлік кемелерінің жүзу құрамын және авиацияның ұшу-көтеру құрамын, бұрынғы КСР Одағының, теңіз және өзен флотының балық өнеркәсібі халық комиссариатының, Ұлы Отан соғысы кезеңінде әскери қызметшілердің жағдайына ауыстырылған және жұмыс істеп тұрған майдандардың тыл шекаралары шегінде жұмыс істеп тұрған армия мен флоттың мүддесі үшін міндеттерді орындаған Бас көтерме жолдың ұшу-көтеру құрамы, жедел аймақтарының мүшелеріне, сондай-ақ көлік флоты кемелері экипаждарының мүшелеріне, Ұлы Отан соғысының басында басқа мемлекеттердің порттарында интернатталған 100000 (жүз мың) теңге мөлшерінде;</w:t>
      </w:r>
    </w:p>
    <w:bookmarkEnd w:id="38"/>
    <w:bookmarkStart w:name="z54" w:id="39"/>
    <w:p>
      <w:pPr>
        <w:spacing w:after="0"/>
        <w:ind w:left="0"/>
        <w:jc w:val="both"/>
      </w:pPr>
      <w:r>
        <w:rPr>
          <w:rFonts w:ascii="Times New Roman"/>
          <w:b w:val="false"/>
          <w:i w:val="false"/>
          <w:color w:val="000000"/>
          <w:sz w:val="28"/>
        </w:rPr>
        <w:t>
      бұрынғы КСР Одағын қорғау кезінде жаралану, контузия алу, мертігу салдарынан немесе майданда болуға байланысты ауру салдарынан мүгедектігі анықталған әскери қызметшілерге 100000 (жүз мың) теңге мөлшерінде;</w:t>
      </w:r>
    </w:p>
    <w:bookmarkEnd w:id="39"/>
    <w:bookmarkStart w:name="z55" w:id="40"/>
    <w:p>
      <w:pPr>
        <w:spacing w:after="0"/>
        <w:ind w:left="0"/>
        <w:jc w:val="both"/>
      </w:pPr>
      <w:r>
        <w:rPr>
          <w:rFonts w:ascii="Times New Roman"/>
          <w:b w:val="false"/>
          <w:i w:val="false"/>
          <w:color w:val="000000"/>
          <w:sz w:val="28"/>
        </w:rPr>
        <w:t>
      бұрынғы КСР Одағы мемлекеттік қауіпсіздік органдарының және ішкі істер органдарының қызметтік міндеттерін орындау кезінде алған жарақаттануы, контузиясы, мертігуі салдарынан не майданда болуына байланысты ауруы салдарынан мүгедектігі анықталған басшы және қатардағы құрамының адамдарына 100000 (жүз мың) теңге мөлшерінде;</w:t>
      </w:r>
    </w:p>
    <w:bookmarkEnd w:id="40"/>
    <w:bookmarkStart w:name="z56" w:id="41"/>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концлагерлердің, геттолардың және басқа да мәжбүрлеп ұстау орындарының кәмелетке толмаған тұтқындарына 100000 (жүз мың) теңге мөлшерінде;</w:t>
      </w:r>
    </w:p>
    <w:bookmarkEnd w:id="41"/>
    <w:bookmarkStart w:name="z57" w:id="42"/>
    <w:p>
      <w:pPr>
        <w:spacing w:after="0"/>
        <w:ind w:left="0"/>
        <w:jc w:val="both"/>
      </w:pPr>
      <w:r>
        <w:rPr>
          <w:rFonts w:ascii="Times New Roman"/>
          <w:b w:val="false"/>
          <w:i w:val="false"/>
          <w:color w:val="000000"/>
          <w:sz w:val="28"/>
        </w:rPr>
        <w:t>
      Ленинград қаласында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60000 (алпыс мың) теңге мөлшерінде;</w:t>
      </w:r>
    </w:p>
    <w:bookmarkEnd w:id="42"/>
    <w:bookmarkStart w:name="z58" w:id="43"/>
    <w:p>
      <w:pPr>
        <w:spacing w:after="0"/>
        <w:ind w:left="0"/>
        <w:jc w:val="both"/>
      </w:pPr>
      <w:r>
        <w:rPr>
          <w:rFonts w:ascii="Times New Roman"/>
          <w:b w:val="false"/>
          <w:i w:val="false"/>
          <w:color w:val="000000"/>
          <w:sz w:val="28"/>
        </w:rPr>
        <w:t>
      жойғыш батальондардың, взводтар мен халықты қорғау жасақтарының жауынгерлері мен командалық құрамы қатарындағы адамдарға, Украина КСР аумағында 1944 жылғы 1 қаңтардан 1951 жылғы 31 желтоқсанға дейінгі кезеңде Беларусь КСР-і, Литва КСР-і, Латвия КСР-і, Эстон КСР-і, олардың жарақаттануы салдарынан мүгедектігі осы батальондарда, взводтарда, жасақтарда қызметтік міндеттерін орындау кезінде алынған контузиялар немесе мертігулер, 60000 (алпыс мың) теңге мөлшерінде;</w:t>
      </w:r>
    </w:p>
    <w:bookmarkEnd w:id="43"/>
    <w:bookmarkStart w:name="z59" w:id="4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қайтадан некеге тұрмаған (тұрмысқа шықпаған) жесірлеріне 30000 (отыз мың) теңге мөлшерінде;</w:t>
      </w:r>
    </w:p>
    <w:bookmarkEnd w:id="44"/>
    <w:bookmarkStart w:name="z60" w:id="45"/>
    <w:p>
      <w:pPr>
        <w:spacing w:after="0"/>
        <w:ind w:left="0"/>
        <w:jc w:val="both"/>
      </w:pPr>
      <w:r>
        <w:rPr>
          <w:rFonts w:ascii="Times New Roman"/>
          <w:b w:val="false"/>
          <w:i w:val="false"/>
          <w:color w:val="000000"/>
          <w:sz w:val="28"/>
        </w:rPr>
        <w:t>
      Ұлы Отан соғысы кезеңінде жаралануы, контузиясы, мертігуі немесе ауруы салдарынан қайтыс болған мүгедектігі бар адамның жұбайына (зайыбына) немесе Ұлы Отан соғысы кезеңінде алған жаралануы, контузиясы, мертігуі немесе ауруы салдарынан мүгедектігі бар адамдарға жеңілдіктер бойынша теңестірілген адамға, сондай-ақ жұбайына Ұлы Отан соғысына қайтыс болған қатысушының, партизанның, астыртын қызметкердің, "Ленинградты қорғағаны үшін" медалімен немесе "Қоршаудағы Ленинград тұрғынына" белгісімен марапатталған, жалпы ауру, еңбек жарақаты және басқа да себептер нәтижесінде мүгедектігі бар адамдар деп танылған азаматтың (зайыбының) қайта некеге тұрмаған (құқыққа қайшы адамдарды қоспағанда) 30000 (отыз мың) теңге мөлшерінде;</w:t>
      </w:r>
    </w:p>
    <w:bookmarkEnd w:id="45"/>
    <w:bookmarkStart w:name="z61" w:id="46"/>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марапатталған адамдарға, сондай-ақ жұмыс істеген адамдарға 1941 жылғы 22 маусымнан 1945 жылғы 9 мамырға дейін кемінде алты ай қызмет атқарғандарға және Ұлы Отан соғысы жылдарында тылдағы қажырлы еңбегі және мінсіз әскери қызметі үшін бұрынғы КСР Одағының ордендерімен және медальдарымен марапатталмағандарға 30000 (отыз мың) теңге мөлшерінде;</w:t>
      </w:r>
    </w:p>
    <w:bookmarkEnd w:id="46"/>
    <w:bookmarkStart w:name="z62" w:id="4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 айыппұл салуға әкеп соғады.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Науырзым ауданы мәслихатының 08.02.2024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48"/>
    <w:p>
      <w:pPr>
        <w:spacing w:after="0"/>
        <w:ind w:left="0"/>
        <w:jc w:val="both"/>
      </w:pPr>
      <w:r>
        <w:rPr>
          <w:rFonts w:ascii="Times New Roman"/>
          <w:b w:val="false"/>
          <w:i w:val="false"/>
          <w:color w:val="000000"/>
          <w:sz w:val="28"/>
        </w:rPr>
        <w:t>
      6. Мұқтаж азаматтардың жекелеген санаттарына әлеуметтік көмек:</w:t>
      </w:r>
    </w:p>
    <w:bookmarkEnd w:id="48"/>
    <w:bookmarkStart w:name="z64" w:id="49"/>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10 айлық есептік көрсеткіш мөлшерінде;</w:t>
      </w:r>
    </w:p>
    <w:bookmarkEnd w:id="49"/>
    <w:bookmarkStart w:name="z65" w:id="50"/>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табыстарын есепке алмай, тұрмыстық мұқтаждықтарға ай сайын 3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3) табыстарын есепке алмай, диспансерлік есепте тұрған адамның иммун тапшылығы вирусын жұқтырған балалардың ата-аналарына немесе өзге де заңды өкілдеріне ай сайын екі есе ең төменгі күнкөріс деңгейі мөлшерінде;</w:t>
      </w:r>
    </w:p>
    <w:bookmarkEnd w:id="51"/>
    <w:bookmarkStart w:name="z67" w:id="52"/>
    <w:p>
      <w:pPr>
        <w:spacing w:after="0"/>
        <w:ind w:left="0"/>
        <w:jc w:val="both"/>
      </w:pPr>
      <w:r>
        <w:rPr>
          <w:rFonts w:ascii="Times New Roman"/>
          <w:b w:val="false"/>
          <w:i w:val="false"/>
          <w:color w:val="000000"/>
          <w:sz w:val="28"/>
        </w:rPr>
        <w:t>
      4) табыстарын есепке алмай, туберкулез ауруынан зардап шегетін және амбулаториялық емдеуде жүрген адамдарға ай сайын 10 айлық есептік көрсеткіш мөлшерінде;</w:t>
      </w:r>
    </w:p>
    <w:bookmarkEnd w:id="52"/>
    <w:bookmarkStart w:name="z68" w:id="53"/>
    <w:p>
      <w:pPr>
        <w:spacing w:after="0"/>
        <w:ind w:left="0"/>
        <w:jc w:val="both"/>
      </w:pPr>
      <w:r>
        <w:rPr>
          <w:rFonts w:ascii="Times New Roman"/>
          <w:b w:val="false"/>
          <w:i w:val="false"/>
          <w:color w:val="000000"/>
          <w:sz w:val="28"/>
        </w:rPr>
        <w:t>
      5) мүгедектігі бар адамдарға олардың оңалту орталықтарына баруына және кері қайтуына байланысты шығыстарды табыстарын есепке алмай өтеу үшін тоқсан сайын 3 айлық есептік көрсеткіштен аспайтын мөлшерде;</w:t>
      </w:r>
    </w:p>
    <w:bookmarkEnd w:id="53"/>
    <w:bookmarkStart w:name="z69" w:id="54"/>
    <w:p>
      <w:pPr>
        <w:spacing w:after="0"/>
        <w:ind w:left="0"/>
        <w:jc w:val="both"/>
      </w:pPr>
      <w:r>
        <w:rPr>
          <w:rFonts w:ascii="Times New Roman"/>
          <w:b w:val="false"/>
          <w:i w:val="false"/>
          <w:color w:val="000000"/>
          <w:sz w:val="28"/>
        </w:rPr>
        <w:t>
      6) техникалық, кәсіптік, орта білімнен кейінгі не жоғары білім алатын адамдарға білім беру гранттарының иегерлері, мемлекеттік бюджеттен төлемдердің өзге де түрлерін алушылар болып табылатын адамдарды қоспағанда, оқу жылы ішінде жарты жылда бір рет аударылатын Қазақстан Республикасының оқу орындарында білім алуға байланысты нақты құны бойынша оқуға ақы төлеу үшін 400 айлық есептік көрсеткіштен аспайтын мөлшерде:</w:t>
      </w:r>
    </w:p>
    <w:bookmarkEnd w:id="54"/>
    <w:bookmarkStart w:name="z70" w:id="55"/>
    <w:p>
      <w:pPr>
        <w:spacing w:after="0"/>
        <w:ind w:left="0"/>
        <w:jc w:val="both"/>
      </w:pPr>
      <w:r>
        <w:rPr>
          <w:rFonts w:ascii="Times New Roman"/>
          <w:b w:val="false"/>
          <w:i w:val="false"/>
          <w:color w:val="000000"/>
          <w:sz w:val="28"/>
        </w:rPr>
        <w:t>
      өтініш беру алдындағы соңғы он екі айдағы жан басына шаққандағы орташа табысы Қостанай облысы бойынша белгіленген күнкөріс деңгейінен, күндізгі оқу нысанынан төмен отбасылардан шыққан жастарға;</w:t>
      </w:r>
    </w:p>
    <w:bookmarkEnd w:id="55"/>
    <w:bookmarkStart w:name="z71" w:id="56"/>
    <w:p>
      <w:pPr>
        <w:spacing w:after="0"/>
        <w:ind w:left="0"/>
        <w:jc w:val="both"/>
      </w:pPr>
      <w:r>
        <w:rPr>
          <w:rFonts w:ascii="Times New Roman"/>
          <w:b w:val="false"/>
          <w:i w:val="false"/>
          <w:color w:val="000000"/>
          <w:sz w:val="28"/>
        </w:rPr>
        <w:t>
      халықтың әлеуметтік осал топтарына жататын, жергілікті бюджет қаражаты есебінен оқуын жалғастыратын жастарға, кірістерді, күндізгі оқу нысанын есепке алмағанда;</w:t>
      </w:r>
    </w:p>
    <w:bookmarkEnd w:id="56"/>
    <w:bookmarkStart w:name="z72" w:id="57"/>
    <w:p>
      <w:pPr>
        <w:spacing w:after="0"/>
        <w:ind w:left="0"/>
        <w:jc w:val="both"/>
      </w:pPr>
      <w:r>
        <w:rPr>
          <w:rFonts w:ascii="Times New Roman"/>
          <w:b w:val="false"/>
          <w:i w:val="false"/>
          <w:color w:val="000000"/>
          <w:sz w:val="28"/>
        </w:rPr>
        <w:t>
      табысы ескерілмей, мүгедектігі бар адамдарды абилитациялау мен оңалтудың жеке бағдарламасында ұсынымы бар мүгедектігі бар адамдарға;</w:t>
      </w:r>
    </w:p>
    <w:bookmarkEnd w:id="57"/>
    <w:bookmarkStart w:name="z73" w:id="58"/>
    <w:p>
      <w:pPr>
        <w:spacing w:after="0"/>
        <w:ind w:left="0"/>
        <w:jc w:val="both"/>
      </w:pPr>
      <w:r>
        <w:rPr>
          <w:rFonts w:ascii="Times New Roman"/>
          <w:b w:val="false"/>
          <w:i w:val="false"/>
          <w:color w:val="000000"/>
          <w:sz w:val="28"/>
        </w:rPr>
        <w:t>
      7) мүгедектігі бар адамдарға, жедел емделуге, табыстарын есептемегенде, бір мезгілде, 50 айлық есептік көрсеткіштен аспайтын мөлшерде;</w:t>
      </w:r>
    </w:p>
    <w:bookmarkEnd w:id="58"/>
    <w:bookmarkStart w:name="z74" w:id="59"/>
    <w:p>
      <w:pPr>
        <w:spacing w:after="0"/>
        <w:ind w:left="0"/>
        <w:jc w:val="both"/>
      </w:pPr>
      <w:r>
        <w:rPr>
          <w:rFonts w:ascii="Times New Roman"/>
          <w:b w:val="false"/>
          <w:i w:val="false"/>
          <w:color w:val="000000"/>
          <w:sz w:val="28"/>
        </w:rPr>
        <w:t>
      8) табыстарды есептемегенде, дәрілік заттарды сатып алуға байланысты шығыстарды өтеу үшін мүгедектігі бар адамдарға бір мезгілде, нақты шығындар мөлшерінде, 50 айлық есептік көрсеткіштен аспайтын;</w:t>
      </w:r>
    </w:p>
    <w:bookmarkEnd w:id="59"/>
    <w:bookmarkStart w:name="z75" w:id="60"/>
    <w:p>
      <w:pPr>
        <w:spacing w:after="0"/>
        <w:ind w:left="0"/>
        <w:jc w:val="both"/>
      </w:pPr>
      <w:r>
        <w:rPr>
          <w:rFonts w:ascii="Times New Roman"/>
          <w:b w:val="false"/>
          <w:i w:val="false"/>
          <w:color w:val="000000"/>
          <w:sz w:val="28"/>
        </w:rPr>
        <w:t>
      9) табысын есептемегенде, олардың санаторийге баруына және кері қайтуына байланысты шығыстарды өтеу үшін мүгедектігі бар адамдарға бір мезгілде 5 айлық есептік көрсеткіштен аспайтын мөлшерде;</w:t>
      </w:r>
    </w:p>
    <w:bookmarkEnd w:id="60"/>
    <w:bookmarkStart w:name="z76" w:id="61"/>
    <w:p>
      <w:pPr>
        <w:spacing w:after="0"/>
        <w:ind w:left="0"/>
        <w:jc w:val="both"/>
      </w:pPr>
      <w:r>
        <w:rPr>
          <w:rFonts w:ascii="Times New Roman"/>
          <w:b w:val="false"/>
          <w:i w:val="false"/>
          <w:color w:val="000000"/>
          <w:sz w:val="28"/>
        </w:rPr>
        <w:t>
      10) табыстарын есептемегенде табиғи зілзаланың немесе өрттің салдарынан зардап шеккен азаматқа (отбасына) не оның мүлкіне біржолғы 50 айлық есептік көрсеткіш мөлшерінде;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Қостанай облысы Науырзым ауданы мәслихатының 08.02.2024 </w:t>
      </w:r>
      <w:r>
        <w:rPr>
          <w:rFonts w:ascii="Times New Roman"/>
          <w:b w:val="false"/>
          <w:i w:val="false"/>
          <w:color w:val="000000"/>
          <w:sz w:val="28"/>
        </w:rPr>
        <w:t>№ 87</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78" w:id="62"/>
    <w:p>
      <w:pPr>
        <w:spacing w:after="0"/>
        <w:ind w:left="0"/>
        <w:jc w:val="both"/>
      </w:pPr>
      <w:r>
        <w:rPr>
          <w:rFonts w:ascii="Times New Roman"/>
          <w:b w:val="false"/>
          <w:i w:val="false"/>
          <w:color w:val="000000"/>
          <w:sz w:val="28"/>
        </w:rPr>
        <w:t>
      12) өтініш берген тоқсанның алдындағы тоқсанда жан басына шаққандағы орташа табысы ең төменгі күнкөріс деңгейінен төмен отбасыларының адамдарына бір мезгілде, 15 айлық есептік көрсеткіш мөлшерінде;</w:t>
      </w:r>
    </w:p>
    <w:bookmarkEnd w:id="62"/>
    <w:bookmarkStart w:name="z79" w:id="63"/>
    <w:p>
      <w:pPr>
        <w:spacing w:after="0"/>
        <w:ind w:left="0"/>
        <w:jc w:val="both"/>
      </w:pPr>
      <w:r>
        <w:rPr>
          <w:rFonts w:ascii="Times New Roman"/>
          <w:b w:val="false"/>
          <w:i w:val="false"/>
          <w:color w:val="000000"/>
          <w:sz w:val="28"/>
        </w:rPr>
        <w:t>
      13) өтініш білдірген тоқсанның алдындағы тоқсанда жан басына шаққандағы орташа табысы ең төменгі күнкөріс деңгейінен төмен отбасыларының адамдарына, қайтыс болған туыстарын, ерлі-зайыптыларын қайтыс болған күніне мансап орталығында жұмыссыз ретінде жерлеуге, сондай-ақ табысы аз отбасыларының адамдарына кәмелетке толмаған балаларды жерлеуге біржолғы 15 айлық есептік көрсеткіш мөлшерінде;</w:t>
      </w:r>
    </w:p>
    <w:bookmarkEnd w:id="63"/>
    <w:bookmarkStart w:name="z80" w:id="64"/>
    <w:p>
      <w:pPr>
        <w:spacing w:after="0"/>
        <w:ind w:left="0"/>
        <w:jc w:val="both"/>
      </w:pPr>
      <w:r>
        <w:rPr>
          <w:rFonts w:ascii="Times New Roman"/>
          <w:b w:val="false"/>
          <w:i w:val="false"/>
          <w:color w:val="000000"/>
          <w:sz w:val="28"/>
        </w:rPr>
        <w:t>
      14) бас бостандығынан айыру орындарынан босатылған және пробация қызметінің есебінде тұрған адамдарға табысын есептемегенде, бір мезгілде 2 айлық есептік көрсеткіш мөлшерінде әлеуметтік көмек.</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Науырзым ауданы мәслихатының 08.02.2024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65"/>
    <w:p>
      <w:pPr>
        <w:spacing w:after="0"/>
        <w:ind w:left="0"/>
        <w:jc w:val="both"/>
      </w:pPr>
      <w:r>
        <w:rPr>
          <w:rFonts w:ascii="Times New Roman"/>
          <w:b w:val="false"/>
          <w:i w:val="false"/>
          <w:color w:val="000000"/>
          <w:sz w:val="28"/>
        </w:rPr>
        <w:t>
      7. Азаматтарды өмірлік қиын жағдай туындаған кезде мұқтаждар санатына жатқызу үшін мыналар:</w:t>
      </w:r>
    </w:p>
    <w:bookmarkEnd w:id="65"/>
    <w:bookmarkStart w:name="z82" w:id="66"/>
    <w:p>
      <w:pPr>
        <w:spacing w:after="0"/>
        <w:ind w:left="0"/>
        <w:jc w:val="both"/>
      </w:pPr>
      <w:r>
        <w:rPr>
          <w:rFonts w:ascii="Times New Roman"/>
          <w:b w:val="false"/>
          <w:i w:val="false"/>
          <w:color w:val="000000"/>
          <w:sz w:val="28"/>
        </w:rPr>
        <w:t>
      1) табиғи зілзаланың немесе өрттің салдарынан азаматқа (отбасына) не оның мүлкіне залал келтіру не әлеуметтік мәні бар аурудың болуы;</w:t>
      </w:r>
    </w:p>
    <w:bookmarkEnd w:id="66"/>
    <w:bookmarkStart w:name="z83" w:id="67"/>
    <w:p>
      <w:pPr>
        <w:spacing w:after="0"/>
        <w:ind w:left="0"/>
        <w:jc w:val="both"/>
      </w:pPr>
      <w:r>
        <w:rPr>
          <w:rFonts w:ascii="Times New Roman"/>
          <w:b w:val="false"/>
          <w:i w:val="false"/>
          <w:color w:val="000000"/>
          <w:sz w:val="28"/>
        </w:rPr>
        <w:t>
      2) ең төменгі күнкөріс деңгейіне еселенген қатынаста жергілікті өкілді органдар белгілеген шектен аспайтын жан басына шаққандағы орташа табыстың болуы;</w:t>
      </w:r>
    </w:p>
    <w:bookmarkEnd w:id="67"/>
    <w:bookmarkStart w:name="z84" w:id="68"/>
    <w:p>
      <w:pPr>
        <w:spacing w:after="0"/>
        <w:ind w:left="0"/>
        <w:jc w:val="both"/>
      </w:pPr>
      <w:r>
        <w:rPr>
          <w:rFonts w:ascii="Times New Roman"/>
          <w:b w:val="false"/>
          <w:i w:val="false"/>
          <w:color w:val="000000"/>
          <w:sz w:val="28"/>
        </w:rPr>
        <w:t>
      3) жетім болу, ата-ананың қамқорлығының болмауы;</w:t>
      </w:r>
    </w:p>
    <w:bookmarkEnd w:id="68"/>
    <w:bookmarkStart w:name="z85" w:id="69"/>
    <w:p>
      <w:pPr>
        <w:spacing w:after="0"/>
        <w:ind w:left="0"/>
        <w:jc w:val="both"/>
      </w:pPr>
      <w:r>
        <w:rPr>
          <w:rFonts w:ascii="Times New Roman"/>
          <w:b w:val="false"/>
          <w:i w:val="false"/>
          <w:color w:val="000000"/>
          <w:sz w:val="28"/>
        </w:rPr>
        <w:t>
      4) жасына байланысты өзіне-өзі қызмет көрсетуге қабілетсіздігі;</w:t>
      </w:r>
    </w:p>
    <w:bookmarkEnd w:id="69"/>
    <w:bookmarkStart w:name="z86" w:id="70"/>
    <w:p>
      <w:pPr>
        <w:spacing w:after="0"/>
        <w:ind w:left="0"/>
        <w:jc w:val="both"/>
      </w:pPr>
      <w:r>
        <w:rPr>
          <w:rFonts w:ascii="Times New Roman"/>
          <w:b w:val="false"/>
          <w:i w:val="false"/>
          <w:color w:val="000000"/>
          <w:sz w:val="28"/>
        </w:rPr>
        <w:t>
      5) бас бостандығынан айыру орындарынан босатылған адамдарға пробация қызметінің есебінде тұруы.</w:t>
      </w:r>
    </w:p>
    <w:bookmarkEnd w:id="70"/>
    <w:bookmarkStart w:name="z87" w:id="71"/>
    <w:p>
      <w:pPr>
        <w:spacing w:after="0"/>
        <w:ind w:left="0"/>
        <w:jc w:val="both"/>
      </w:pPr>
      <w:r>
        <w:rPr>
          <w:rFonts w:ascii="Times New Roman"/>
          <w:b w:val="false"/>
          <w:i w:val="false"/>
          <w:color w:val="000000"/>
          <w:sz w:val="28"/>
        </w:rPr>
        <w:t>
      8. Қостанай облысы бойынша жан басына шаққандағы орташа табыстың шегі бір еселік ең төменгі күнкөріс деңгейі мөлшерінде белгіленсін.</w:t>
      </w:r>
    </w:p>
    <w:bookmarkEnd w:id="71"/>
    <w:bookmarkStart w:name="z88" w:id="72"/>
    <w:p>
      <w:pPr>
        <w:spacing w:after="0"/>
        <w:ind w:left="0"/>
        <w:jc w:val="both"/>
      </w:pPr>
      <w:r>
        <w:rPr>
          <w:rFonts w:ascii="Times New Roman"/>
          <w:b w:val="false"/>
          <w:i w:val="false"/>
          <w:color w:val="000000"/>
          <w:sz w:val="28"/>
        </w:rPr>
        <w:t>
      9. Оқуға ақы төлеуге әлеуметтік көмек бір білім алуға көрсетіледі.</w:t>
      </w:r>
    </w:p>
    <w:bookmarkEnd w:id="72"/>
    <w:bookmarkStart w:name="z89" w:id="73"/>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және 5) тармақшаларымен көзделген әлеуметтік көмек көрсетілген оқиғалар басталған күннен бастап үш айдан кешіктірілмей көрсетіледі.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Науырзым ауданы мәслихатының 08.02.2024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0" w:id="74"/>
    <w:p>
      <w:pPr>
        <w:spacing w:after="0"/>
        <w:ind w:left="0"/>
        <w:jc w:val="both"/>
      </w:pPr>
      <w:r>
        <w:rPr>
          <w:rFonts w:ascii="Times New Roman"/>
          <w:b w:val="false"/>
          <w:i w:val="false"/>
          <w:color w:val="000000"/>
          <w:sz w:val="28"/>
        </w:rPr>
        <w:t>
      11. Әрбір жекелеген жағдайда көрсетілетін әлеуметтік көмектің мөлшерін арнайы комиссия айқындайды, ол оны әлеуметтік көмек көрсету қажеттілігі туралы қорытындыда көрсетеді.</w:t>
      </w:r>
    </w:p>
    <w:bookmarkEnd w:id="74"/>
    <w:bookmarkStart w:name="z91" w:id="75"/>
    <w:p>
      <w:pPr>
        <w:spacing w:after="0"/>
        <w:ind w:left="0"/>
        <w:jc w:val="left"/>
      </w:pPr>
      <w:r>
        <w:rPr>
          <w:rFonts w:ascii="Times New Roman"/>
          <w:b/>
          <w:i w:val="false"/>
          <w:color w:val="000000"/>
        </w:rPr>
        <w:t xml:space="preserve"> 3. Әлеуметтік көмек көрсету тәртібі</w:t>
      </w:r>
    </w:p>
    <w:bookmarkEnd w:id="75"/>
    <w:bookmarkStart w:name="z92" w:id="76"/>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көрсетіледі.</w:t>
      </w:r>
    </w:p>
    <w:bookmarkEnd w:id="76"/>
    <w:bookmarkStart w:name="z93" w:id="77"/>
    <w:p>
      <w:pPr>
        <w:spacing w:after="0"/>
        <w:ind w:left="0"/>
        <w:jc w:val="both"/>
      </w:pPr>
      <w:r>
        <w:rPr>
          <w:rFonts w:ascii="Times New Roman"/>
          <w:b w:val="false"/>
          <w:i w:val="false"/>
          <w:color w:val="000000"/>
          <w:sz w:val="28"/>
        </w:rPr>
        <w:t>
      Әлеуметтік көмек алушылардың санаттарын жергілікті атқарушы орган айқындайды, содан кейін уәкілетті ұйымға не өзге де ұйымдарға сұрау салу жіберу жолымен олардың тізімдері қалыптастырылады.</w:t>
      </w:r>
    </w:p>
    <w:bookmarkEnd w:id="77"/>
    <w:bookmarkStart w:name="z94" w:id="78"/>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78"/>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9) тармақшаларында көрсетілген адамдар тұру фактісін және жол жүру құнын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11) тармақшаларында көрсетілген адамдар дүлей апаттың немесе өрттің салдарынан азаматқа (отбасына) не оның мүлкіне зиян келу фактісін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14)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p>
      <w:pPr>
        <w:spacing w:after="0"/>
        <w:ind w:left="0"/>
        <w:jc w:val="both"/>
      </w:pPr>
      <w:r>
        <w:rPr>
          <w:rFonts w:ascii="Times New Roman"/>
          <w:b w:val="false"/>
          <w:i w:val="false"/>
          <w:color w:val="000000"/>
          <w:sz w:val="28"/>
        </w:rPr>
        <w:t>
      Әлеуметтік көмек өтініш берген айдан бастап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Науырзым ауданы мәслихатының 08.02.2024 </w:t>
      </w:r>
      <w:r>
        <w:rPr>
          <w:rFonts w:ascii="Times New Roman"/>
          <w:b w:val="false"/>
          <w:i w:val="false"/>
          <w:color w:val="000000"/>
          <w:sz w:val="28"/>
        </w:rPr>
        <w:t>№ 87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79"/>
    <w:p>
      <w:pPr>
        <w:spacing w:after="0"/>
        <w:ind w:left="0"/>
        <w:jc w:val="both"/>
      </w:pPr>
      <w:r>
        <w:rPr>
          <w:rFonts w:ascii="Times New Roman"/>
          <w:b w:val="false"/>
          <w:i w:val="false"/>
          <w:color w:val="000000"/>
          <w:sz w:val="28"/>
        </w:rPr>
        <w:t xml:space="preserve">
      14. Үлгілік қағидаларға </w:t>
      </w:r>
      <w:r>
        <w:rPr>
          <w:rFonts w:ascii="Times New Roman"/>
          <w:b w:val="false"/>
          <w:i w:val="false"/>
          <w:color w:val="000000"/>
          <w:sz w:val="28"/>
        </w:rPr>
        <w:t>8-тармақтың</w:t>
      </w:r>
      <w:r>
        <w:rPr>
          <w:rFonts w:ascii="Times New Roman"/>
          <w:b w:val="false"/>
          <w:i w:val="false"/>
          <w:color w:val="000000"/>
          <w:sz w:val="28"/>
        </w:rPr>
        <w:t xml:space="preserve"> 2) тармақшасында көрсетілген негіздеме бойынша мұқтаж азаматтардың жекелеген санаттарына әлеуметтік көмек көрсетуге өтініш келіп түскен кезде әлеуметтік көмек көрсету жөніндегі уәкілетті орган немесе ауыл, ауылдық округтің әкімі 1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9"/>
    <w:bookmarkStart w:name="z106" w:id="80"/>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адамның (отбасының) материалдық жағдайы туралы акт жасайды,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80"/>
    <w:bookmarkStart w:name="z107" w:id="81"/>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(екі) жұмыс күні ішінде оларды қоса берілген құжаттармен бірге әлеуметтік көмек көрсету жөніндегі уәкілетті органға жібереді.</w:t>
      </w:r>
    </w:p>
    <w:bookmarkEnd w:id="81"/>
    <w:bookmarkStart w:name="z108" w:id="82"/>
    <w:p>
      <w:pPr>
        <w:spacing w:after="0"/>
        <w:ind w:left="0"/>
        <w:jc w:val="both"/>
      </w:pPr>
      <w:r>
        <w:rPr>
          <w:rFonts w:ascii="Times New Roman"/>
          <w:b w:val="false"/>
          <w:i w:val="false"/>
          <w:color w:val="000000"/>
          <w:sz w:val="28"/>
        </w:rPr>
        <w:t>
      16. Әлеуметтік көмек көрсету үшін құжаттар жеткіліксіз болған жағдайда, әлеуметтік көмек көрсету жөніндегі уәкілетті орган тиісті органдардан әлеуметтік көмек көрсету үшін ұсынылған құжаттарды қарау үшін қажетті мәліметтерді сұратады.</w:t>
      </w:r>
    </w:p>
    <w:bookmarkEnd w:id="82"/>
    <w:bookmarkStart w:name="z109" w:id="83"/>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ұсынуы мүмкін болмаған жағдайда, әлеуметтік көмек көрсету жөніндегі уәкілетті орган тиісті мәліметтері бар өзге де уәкілетті органдар мен ұйымдардың деректері негізінде әлеуметтік көмек көрсету туралы шешім қабылдайды.</w:t>
      </w:r>
    </w:p>
    <w:bookmarkEnd w:id="83"/>
    <w:bookmarkStart w:name="z110" w:id="84"/>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ауыл, ауылдық округ әкімінен құжаттар келіп түскен күннен бастап 1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p>
    <w:bookmarkEnd w:id="84"/>
    <w:bookmarkStart w:name="z111" w:id="85"/>
    <w:p>
      <w:pPr>
        <w:spacing w:after="0"/>
        <w:ind w:left="0"/>
        <w:jc w:val="both"/>
      </w:pPr>
      <w:r>
        <w:rPr>
          <w:rFonts w:ascii="Times New Roman"/>
          <w:b w:val="false"/>
          <w:i w:val="false"/>
          <w:color w:val="000000"/>
          <w:sz w:val="28"/>
        </w:rPr>
        <w:t>
      19. Арнайы комиссия құжаттар келіп түскен күннен бастап 2 (екі) жұмыс күні ішінде әлеуметтік көмек көрсету қажеттілігі туралы қорытынды шығарады, оң қорытынды болған жағдайда әлеуметтік көмектің мөлшерін көрсетеді.</w:t>
      </w:r>
    </w:p>
    <w:bookmarkEnd w:id="85"/>
    <w:bookmarkStart w:name="z112" w:id="86"/>
    <w:p>
      <w:pPr>
        <w:spacing w:after="0"/>
        <w:ind w:left="0"/>
        <w:jc w:val="both"/>
      </w:pPr>
      <w:r>
        <w:rPr>
          <w:rFonts w:ascii="Times New Roman"/>
          <w:b w:val="false"/>
          <w:i w:val="false"/>
          <w:color w:val="000000"/>
          <w:sz w:val="28"/>
        </w:rPr>
        <w:t>
      20. Әлеуметтік көмек көрсету жөніндегі уәкілетті орган өтініш берушінің әлеуметтік көмек көрсетуге арналған құжаттарын тіркеген күннен бастап 8 (сегіз) жұмыс күні ішінде қабылданған құжаттар мен арнайы комиссияның әлеуметтік көмек көрсету қажеттілігі туралы қорытындысы негізінде әлеуметтік көмек көрсету не көрсетуден бас тарту туралы шешім қабылдайды.</w:t>
      </w:r>
    </w:p>
    <w:bookmarkEnd w:id="86"/>
    <w:bookmarkStart w:name="z113" w:id="8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87"/>
    <w:bookmarkStart w:name="z114" w:id="88"/>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88"/>
    <w:bookmarkStart w:name="z115" w:id="89"/>
    <w:p>
      <w:pPr>
        <w:spacing w:after="0"/>
        <w:ind w:left="0"/>
        <w:jc w:val="both"/>
      </w:pPr>
      <w:r>
        <w:rPr>
          <w:rFonts w:ascii="Times New Roman"/>
          <w:b w:val="false"/>
          <w:i w:val="false"/>
          <w:color w:val="000000"/>
          <w:sz w:val="28"/>
        </w:rPr>
        <w:t>
      22. Әлеуметтік көмек көрсетуден бас тарту:</w:t>
      </w:r>
    </w:p>
    <w:bookmarkEnd w:id="89"/>
    <w:bookmarkStart w:name="z116" w:id="90"/>
    <w:p>
      <w:pPr>
        <w:spacing w:after="0"/>
        <w:ind w:left="0"/>
        <w:jc w:val="both"/>
      </w:pPr>
      <w:r>
        <w:rPr>
          <w:rFonts w:ascii="Times New Roman"/>
          <w:b w:val="false"/>
          <w:i w:val="false"/>
          <w:color w:val="000000"/>
          <w:sz w:val="28"/>
        </w:rPr>
        <w:t>
      1) өтініш берушілер ұсынған дәйексіз мәліметтер анықталған;</w:t>
      </w:r>
    </w:p>
    <w:bookmarkEnd w:id="90"/>
    <w:bookmarkStart w:name="z117" w:id="91"/>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91"/>
    <w:bookmarkStart w:name="z118" w:id="92"/>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асқан жағдайларда жүзеге асырылады.</w:t>
      </w:r>
    </w:p>
    <w:bookmarkEnd w:id="92"/>
    <w:bookmarkStart w:name="z119" w:id="93"/>
    <w:p>
      <w:pPr>
        <w:spacing w:after="0"/>
        <w:ind w:left="0"/>
        <w:jc w:val="both"/>
      </w:pPr>
      <w:r>
        <w:rPr>
          <w:rFonts w:ascii="Times New Roman"/>
          <w:b w:val="false"/>
          <w:i w:val="false"/>
          <w:color w:val="000000"/>
          <w:sz w:val="28"/>
        </w:rPr>
        <w:t>
      23. Әлеуметтік көмек ұсынуға арналған шығыстарды қаржыландыру облыстық маңызы бар қала бюджетінде көзделген ағымдағы қаржы жылына арналған қаражат шегінде жүзеге асырылады.</w:t>
      </w:r>
    </w:p>
    <w:bookmarkEnd w:id="93"/>
    <w:bookmarkStart w:name="z120" w:id="94"/>
    <w:p>
      <w:pPr>
        <w:spacing w:after="0"/>
        <w:ind w:left="0"/>
        <w:jc w:val="both"/>
      </w:pPr>
      <w:r>
        <w:rPr>
          <w:rFonts w:ascii="Times New Roman"/>
          <w:b w:val="false"/>
          <w:i w:val="false"/>
          <w:color w:val="000000"/>
          <w:sz w:val="28"/>
        </w:rPr>
        <w:t>
      24. Әлеуметтік көмек:</w:t>
      </w:r>
    </w:p>
    <w:bookmarkEnd w:id="94"/>
    <w:bookmarkStart w:name="z121" w:id="95"/>
    <w:p>
      <w:pPr>
        <w:spacing w:after="0"/>
        <w:ind w:left="0"/>
        <w:jc w:val="both"/>
      </w:pPr>
      <w:r>
        <w:rPr>
          <w:rFonts w:ascii="Times New Roman"/>
          <w:b w:val="false"/>
          <w:i w:val="false"/>
          <w:color w:val="000000"/>
          <w:sz w:val="28"/>
        </w:rPr>
        <w:t>
      1) алушы қайтыс болған;</w:t>
      </w:r>
    </w:p>
    <w:bookmarkEnd w:id="95"/>
    <w:bookmarkStart w:name="z122" w:id="96"/>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96"/>
    <w:bookmarkStart w:name="z123" w:id="9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97"/>
    <w:bookmarkStart w:name="z124" w:id="9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жүзеге асырылады.</w:t>
      </w:r>
    </w:p>
    <w:bookmarkEnd w:id="98"/>
    <w:bookmarkStart w:name="z125" w:id="9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9"/>
    <w:bookmarkStart w:name="z126" w:id="100"/>
    <w:p>
      <w:pPr>
        <w:spacing w:after="0"/>
        <w:ind w:left="0"/>
        <w:jc w:val="both"/>
      </w:pPr>
      <w:r>
        <w:rPr>
          <w:rFonts w:ascii="Times New Roman"/>
          <w:b w:val="false"/>
          <w:i w:val="false"/>
          <w:color w:val="000000"/>
          <w:sz w:val="28"/>
        </w:rPr>
        <w:t>
      25. Әлеуметтік көмектің артық төленген сомалары ерікті түрде қайтарылуға жатады, заңсыз алынған сомалар ерікті түрде немесе сот тәртібімен қайтарылуға жатады.</w:t>
      </w:r>
    </w:p>
    <w:bookmarkEnd w:id="100"/>
    <w:bookmarkStart w:name="z127" w:id="101"/>
    <w:p>
      <w:pPr>
        <w:spacing w:after="0"/>
        <w:ind w:left="0"/>
        <w:jc w:val="both"/>
      </w:pPr>
      <w:r>
        <w:rPr>
          <w:rFonts w:ascii="Times New Roman"/>
          <w:b w:val="false"/>
          <w:i w:val="false"/>
          <w:color w:val="000000"/>
          <w:sz w:val="28"/>
        </w:rPr>
        <w:t>
      26. Әлеуметтік көмек көрсету мониторингі мен есепке алуды "Е-Собес" автоматтандырылған ақпараттық жүйесінің дерекқорын пайдалана отырып, әлеуметтік көмек көрсету жөніндегі уәкілетті орган жүргізеді.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33" w:id="102"/>
    <w:p>
      <w:pPr>
        <w:spacing w:after="0"/>
        <w:ind w:left="0"/>
        <w:jc w:val="left"/>
      </w:pPr>
      <w:r>
        <w:rPr>
          <w:rFonts w:ascii="Times New Roman"/>
          <w:b/>
          <w:i w:val="false"/>
          <w:color w:val="000000"/>
        </w:rPr>
        <w:t xml:space="preserve"> Мәслихаттың күшi жойылған кейбiр шешiмдерiнiң тiзбесi</w:t>
      </w:r>
    </w:p>
    <w:bookmarkEnd w:id="102"/>
    <w:bookmarkStart w:name="z134" w:id="103"/>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9 қыркүйектегі № 386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9459 тіркелген).</w:t>
      </w:r>
    </w:p>
    <w:bookmarkEnd w:id="103"/>
    <w:bookmarkStart w:name="z135" w:id="104"/>
    <w:p>
      <w:pPr>
        <w:spacing w:after="0"/>
        <w:ind w:left="0"/>
        <w:jc w:val="both"/>
      </w:pPr>
      <w:r>
        <w:rPr>
          <w:rFonts w:ascii="Times New Roman"/>
          <w:b w:val="false"/>
          <w:i w:val="false"/>
          <w:color w:val="000000"/>
          <w:sz w:val="28"/>
        </w:rPr>
        <w:t xml:space="preserve">
      2. Мәслихаттың "Мәслихаттың 2020 жылғы 9 қыркүйектегі № 386"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2021 жылғы 9 желтоқсандағы № 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25695 тіркелген).</w:t>
      </w:r>
    </w:p>
    <w:bookmarkEnd w:id="104"/>
    <w:bookmarkStart w:name="z136" w:id="105"/>
    <w:p>
      <w:pPr>
        <w:spacing w:after="0"/>
        <w:ind w:left="0"/>
        <w:jc w:val="both"/>
      </w:pPr>
      <w:r>
        <w:rPr>
          <w:rFonts w:ascii="Times New Roman"/>
          <w:b w:val="false"/>
          <w:i w:val="false"/>
          <w:color w:val="000000"/>
          <w:sz w:val="28"/>
        </w:rPr>
        <w:t xml:space="preserve">
      3. Мәслихаттың "Мәслихаттың 2020 жылғы 9 қыркүйектегі № 386"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29 сәуірдегі № 125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27889 тіркелген).</w:t>
      </w:r>
    </w:p>
    <w:bookmarkEnd w:id="105"/>
    <w:bookmarkStart w:name="z137" w:id="106"/>
    <w:p>
      <w:pPr>
        <w:spacing w:after="0"/>
        <w:ind w:left="0"/>
        <w:jc w:val="both"/>
      </w:pPr>
      <w:r>
        <w:rPr>
          <w:rFonts w:ascii="Times New Roman"/>
          <w:b w:val="false"/>
          <w:i w:val="false"/>
          <w:color w:val="000000"/>
          <w:sz w:val="28"/>
        </w:rPr>
        <w:t xml:space="preserve">
      4. Мәслихаттың "Мәслихаттың 9 жылғы 2020 қыркүйектегі № 386"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26 қыркүйектегі № 157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29802 тіркелген).</w:t>
      </w:r>
    </w:p>
    <w:bookmarkEnd w:id="106"/>
    <w:bookmarkStart w:name="z138" w:id="107"/>
    <w:p>
      <w:pPr>
        <w:spacing w:after="0"/>
        <w:ind w:left="0"/>
        <w:jc w:val="both"/>
      </w:pPr>
      <w:r>
        <w:rPr>
          <w:rFonts w:ascii="Times New Roman"/>
          <w:b w:val="false"/>
          <w:i w:val="false"/>
          <w:color w:val="000000"/>
          <w:sz w:val="28"/>
        </w:rPr>
        <w:t xml:space="preserve">
      5. Мәслихаттың "Мәслихаттың 2020 жылғы 9 қыркүйектегі № 386"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2023 жылғы 7 сәуірдегі № 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9951 тіркелген).</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