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0863" w14:textId="5190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2023 жылғы 15 қыркүйектегі № 41 шешімі. Қостанай облысының Әділет департаментінде 2023 жылғы 25 қыркүйекте № 10060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мәслихатының күші жойылды деп танылған кейбір шешімдерінің тізбесі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10 тамыздағы № 403 (Нормативтік құқықтық актілерді мемлекеттік тіркеу тізілімінде № 9382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Мәслихаттың "Мәслихаттың 2020 жылғы 10 тамыздағы № 403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туралы"" 2020 жылғы 28 қазандағы № 418 (Нормативтік құқықтық актілерді емлекеттік тіркеу тізілімінде № 9529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Мәслихаттың "Мәслихаттың 2020 жылғы 10 тамыздағы № 403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2021 жылғы 16 сәуірдегі № 29 (Нормативтік құқықтық актілерді мемлекеттік тіркеу тізілімінде № 9868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Мәслихаттың "Мәслихаттың 2020 жылғы 10 тамыздағы № 403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2022 жылғы 20 сәуірдегі № 112 (Нормативтік құқықтық актілерді мемлекеттік тіркеу тізілімінде № 27800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Мәслихаттың "Мәслихаттың 2020 жылғы 10 тамыздағы № 403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2022 жылғы 1 маусымдағы № 120 (Нормативтік құқықтық актілерді мемлекеттік тіркеу тізілімінде № 28393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Мәслихаттың "Мәслихаттың 2020 жылғы 10 тамыздағы № 403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2022 жылғы 23 қыркүйектегі № 140 (Нормативтік құқықтық актілерді мемлекеттік тіркеу тізілімінде № 29817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Мәслихаттың "Мәслихаттың 2020 жылғы 10 тамыздағы № 403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25 сәуірдегі № 12 (Нормативтік құқықтық актілерді мемлекеттік тіркеу тізілімінде № 9988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