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60f7" w14:textId="08e6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2023 жылғы 6 сәуірдегі "2023 жылға арналған субсидияланатын тыңайтқыштар түрлерінің тізбесін және субсидиялар нормаларын, сондай-ақ тыңайтқыштарды (органикалық тынайтқыштарды қоспағанда) субсидиялауға бюджеттік қаражат көлемдерін бекіту туралы" № 83/2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2023 жылғы 9 қазандағы № 247/3 қаулысы. Павлодар облысының Әділет департаментінде 2023 жылғы 10 қазанда № 7400-14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2023 жылғы 6 сәуірдегі "2023 жылға арналған субсидияланатын тыңайтқыштар түрлерінің тізбесін және субсидиялар нормаларын, сондай-ақ тыңайтқыштарды (органикалық тынайтқыштарды қоспағанда) субсидиялауға бюджеттік қаражат көлемдерін бекіту туралы" № 83/2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мемлекеттік тізілімінде № 179507 болып тіркелген) келесі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қосымшасының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13-0-46 (NOP)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қосымшасының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жолмен толықтырылсын: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K2О-50, SO3-52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 қосымшасының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жолдармен толықтырылсын: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(диаммофоска)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S-1, Ca-0,8,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 504, 505, 506, 507, 508, 509, 510, 511, 512, 513 және 514 реттік нөмірлері бар мынадай мазмұндағы жолдармен толықтырылсын: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P2O5-8%, K2O-16%, Mg-2%, B-0,02%, Cu-0,05%, Fe-0,1%, Mn-0,05%, Mo-0,005%,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аминқышқыл-дары-6%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"Biosol-P"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аминқышқыл-дары-10%,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аминқышқыл-дары-50%,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"Biosol-K"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аминқышқыл-дары-50%, Mn-2%, Cu-0,5%, Mo-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"pH-BEST"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"Fertiroyal 5-30-20 + Micro"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VIGOR/ Текамин Вигор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 сығындысы-16,0%, органикалық заттары-7,0%, азот (N)-0,1%, фосфор (P2O5)-0,2%, калий (К2O5)-2,5%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Поли-гидрокси-карбокси-қышқылдары-20%, (этилендиокси)диметанол-0-1%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 Павлодар облысы әкімдігінің интернет-ресурсында орналастыруды қамтамасыз етсін.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Павлодар облысы әкімінің жетекшелік ететін орынбасарына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