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0e11" w14:textId="6380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2019 жылғы 8 сәуірдегі "Аққулы ауданының Құрмет грамотасымен наградтау туралы ережені бекіту туралы" № 197/39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16 қарашадағы № 50/11 шешімі. Павлодар облысының Әділет департаментінде 2023 жылғы 23 қарашада № 7423-14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"Аққулы ауданының Құрмет грамотасымен наградтау туралы ережені бекіту туралы" Аққулы аудандық мәслихатының 2019 жылғы 8 сәуірдегі № 197/39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шешімнің орындалуын бақылау аудандық мәслихаттың әлеуметтік және мәдени даму мәселелері жөніндегі тұрақты комиссиясына жүктелсін.";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Аққулы ауданының Құрмет грамотасымен наградтау туралы ережесінде: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Белгіленген үлгідегі наградтау парағында марапатталушының жеке басын, саладағы және берілген ұжымдағы жұмысының жалпы еңбек өтілін, оның нақты сіңірген еңбектерін, жұмысының сапасы мен тиімділігі туралы деректер мазмұндалады.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Наградтау парағына кәсіпорынның, ұйымның, мекеменің, мемлекеттік органның басшысы қол қояды және елтаңбалы мөрмен бекітеді.";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Құрмет грамотасымен наградтау туралы шешім аудандық мәслихатының сессиясында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грамотасына аудандық мәслихатының төрағасы және ауданының әкімі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 тапсыру алдында марапаттау туралы шешім жарияланады.";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Құрмет грамотасын тапсыру салтанатты жағдайда марапатталушыға жеке тапсыру етіледі. Құрмет грамотасын аудан әкімі және (немесе) аудандық мәслихат төрағасы немесе олардың тапсырыс бойынша тұлға тапсыру етеді.";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Аққулы ауданының Құрмет грамотасымен наградтау бойынша алдын ала қарастыру және ұсыныстарды дайындау үшін келіп түскен құжаттар Аққулы ауданы мәслихатының жанында құрылған әлеуметтік және мәдени даму мәселелері жөніндегі тұрақты комиссиясына жолданады.";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