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2cf4" w14:textId="ab22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облысында 2023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3 ақпандағы № 11 қаулысы. Солтүстік Қазақстан облысының Әділет департаментінде 2023 жылғы 8 ақпанда № 7444-15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облысында 2023 жылға арналған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облысында 2023 жылға арналған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ақпандағы № 11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облысында 2023 жылға арналған мектепке дейінгі тәрбие мен оқытуға мемлекеттік білім беру тапсырысы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әкімдігінің 14.12.2023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ақпандағы № 11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облысында 2023 жылға арналған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 ата-ананың бір айдағы төлем ақы мөлшері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16278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19900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9500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18300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жастан алты (жеті) жасқа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– 16780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жастан алты (жеті) жасқа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– 16780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жастан алты (жеті) жасқа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– 16820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– 16820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5675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16350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13800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14850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14260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17950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14260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17950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3210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13499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13499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13499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4030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4550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9200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12830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17820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14633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дейін– 17525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